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67CC3" w14:textId="77777777" w:rsidR="00963783" w:rsidRDefault="00963783" w:rsidP="00963783">
      <w:pPr>
        <w:rPr>
          <w:sz w:val="28"/>
          <w:szCs w:val="28"/>
        </w:rPr>
      </w:pPr>
    </w:p>
    <w:p w14:paraId="7E867CC8" w14:textId="1AEDEDB5" w:rsidR="00963783" w:rsidRDefault="00963783" w:rsidP="00C4476B">
      <w:pPr>
        <w:rPr>
          <w:sz w:val="28"/>
          <w:szCs w:val="28"/>
        </w:rPr>
      </w:pPr>
    </w:p>
    <w:p w14:paraId="7E867CC9" w14:textId="77777777" w:rsidR="00963783" w:rsidRDefault="00963783" w:rsidP="00963783">
      <w:pPr>
        <w:rPr>
          <w:sz w:val="28"/>
          <w:szCs w:val="28"/>
        </w:rPr>
      </w:pPr>
    </w:p>
    <w:p w14:paraId="7E867CCA" w14:textId="77777777" w:rsidR="00963783" w:rsidRDefault="00963783" w:rsidP="00963783">
      <w:pPr>
        <w:rPr>
          <w:sz w:val="28"/>
          <w:szCs w:val="28"/>
        </w:rPr>
      </w:pPr>
    </w:p>
    <w:p w14:paraId="7E867CCB" w14:textId="77777777" w:rsidR="00963783" w:rsidRPr="002646CD" w:rsidRDefault="00963783" w:rsidP="00963783">
      <w:pPr>
        <w:rPr>
          <w:sz w:val="28"/>
          <w:szCs w:val="28"/>
        </w:rPr>
      </w:pPr>
    </w:p>
    <w:p w14:paraId="7E867CCC" w14:textId="77777777" w:rsidR="00963783" w:rsidRPr="002646CD" w:rsidRDefault="00963783" w:rsidP="00963783">
      <w:pPr>
        <w:rPr>
          <w:sz w:val="28"/>
          <w:szCs w:val="28"/>
        </w:rPr>
      </w:pPr>
    </w:p>
    <w:p w14:paraId="7E867CCD" w14:textId="77777777" w:rsidR="00963783" w:rsidRPr="002646CD" w:rsidRDefault="00963783" w:rsidP="00963783">
      <w:pPr>
        <w:rPr>
          <w:sz w:val="28"/>
          <w:szCs w:val="28"/>
        </w:rPr>
      </w:pPr>
    </w:p>
    <w:p w14:paraId="7E867CCE" w14:textId="77777777" w:rsidR="00963783" w:rsidRPr="00BF253A" w:rsidRDefault="00963783" w:rsidP="00963783">
      <w:pPr>
        <w:spacing w:line="360" w:lineRule="auto"/>
        <w:jc w:val="center"/>
        <w:outlineLvl w:val="0"/>
        <w:rPr>
          <w:b/>
          <w:sz w:val="52"/>
          <w:szCs w:val="52"/>
        </w:rPr>
      </w:pPr>
      <w:r w:rsidRPr="00BF253A">
        <w:rPr>
          <w:b/>
          <w:sz w:val="52"/>
          <w:szCs w:val="52"/>
        </w:rPr>
        <w:t>Záverečný účet Obce Kotmanová</w:t>
      </w:r>
    </w:p>
    <w:p w14:paraId="7E867CCF" w14:textId="2149F28D" w:rsidR="00963783" w:rsidRPr="00BF253A" w:rsidRDefault="009E013D" w:rsidP="009637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za rok 202</w:t>
      </w:r>
      <w:r w:rsidR="00BD0AF6">
        <w:rPr>
          <w:b/>
          <w:sz w:val="52"/>
          <w:szCs w:val="52"/>
        </w:rPr>
        <w:t>5</w:t>
      </w:r>
    </w:p>
    <w:p w14:paraId="7E867CD0" w14:textId="77777777" w:rsidR="00963783" w:rsidRPr="00BF253A" w:rsidRDefault="00963783" w:rsidP="009637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52"/>
          <w:szCs w:val="52"/>
        </w:rPr>
      </w:pPr>
    </w:p>
    <w:p w14:paraId="7E867CD1" w14:textId="77777777" w:rsidR="00963783" w:rsidRPr="00A834E2" w:rsidRDefault="00963783" w:rsidP="00963783">
      <w:pPr>
        <w:jc w:val="center"/>
        <w:rPr>
          <w:b/>
          <w:sz w:val="44"/>
          <w:szCs w:val="44"/>
        </w:rPr>
      </w:pPr>
    </w:p>
    <w:p w14:paraId="7E867CD2" w14:textId="77777777" w:rsidR="00963783" w:rsidRPr="002646CD" w:rsidRDefault="00963783" w:rsidP="00963783">
      <w:pPr>
        <w:rPr>
          <w:b/>
          <w:sz w:val="28"/>
          <w:szCs w:val="28"/>
        </w:rPr>
      </w:pPr>
    </w:p>
    <w:p w14:paraId="7E867CD3" w14:textId="77777777" w:rsidR="00963783" w:rsidRPr="002646CD" w:rsidRDefault="00963783" w:rsidP="00963783">
      <w:pPr>
        <w:rPr>
          <w:b/>
          <w:sz w:val="28"/>
          <w:szCs w:val="28"/>
        </w:rPr>
      </w:pPr>
    </w:p>
    <w:p w14:paraId="7E867CD4" w14:textId="77777777" w:rsidR="00963783" w:rsidRPr="002646CD" w:rsidRDefault="00963783" w:rsidP="00963783">
      <w:pPr>
        <w:rPr>
          <w:b/>
          <w:sz w:val="28"/>
          <w:szCs w:val="28"/>
        </w:rPr>
      </w:pPr>
    </w:p>
    <w:p w14:paraId="7E867CD5" w14:textId="77777777" w:rsidR="00963783" w:rsidRPr="002646CD" w:rsidRDefault="00963783" w:rsidP="00963783">
      <w:pPr>
        <w:rPr>
          <w:b/>
          <w:sz w:val="28"/>
          <w:szCs w:val="28"/>
        </w:rPr>
      </w:pPr>
    </w:p>
    <w:p w14:paraId="7E867CD6" w14:textId="77777777" w:rsidR="00963783" w:rsidRPr="002646CD" w:rsidRDefault="00963783" w:rsidP="00963783">
      <w:pPr>
        <w:rPr>
          <w:b/>
          <w:sz w:val="28"/>
          <w:szCs w:val="28"/>
        </w:rPr>
      </w:pPr>
    </w:p>
    <w:p w14:paraId="7E867CD7" w14:textId="77777777" w:rsidR="00963783" w:rsidRPr="002646CD" w:rsidRDefault="00963783" w:rsidP="00963783">
      <w:pPr>
        <w:rPr>
          <w:b/>
          <w:sz w:val="28"/>
          <w:szCs w:val="28"/>
        </w:rPr>
      </w:pPr>
    </w:p>
    <w:p w14:paraId="7E867CD8" w14:textId="77777777" w:rsidR="00963783" w:rsidRDefault="00963783" w:rsidP="00963783">
      <w:pPr>
        <w:rPr>
          <w:b/>
          <w:sz w:val="28"/>
          <w:szCs w:val="28"/>
        </w:rPr>
      </w:pPr>
    </w:p>
    <w:p w14:paraId="7E867CD9" w14:textId="77777777" w:rsidR="00963783" w:rsidRDefault="00963783" w:rsidP="00963783"/>
    <w:p w14:paraId="7E867CDA" w14:textId="77777777" w:rsidR="00963783" w:rsidRDefault="00963783" w:rsidP="00963783"/>
    <w:p w14:paraId="7E867CDB" w14:textId="77777777" w:rsidR="00963783" w:rsidRDefault="00963783" w:rsidP="00963783"/>
    <w:p w14:paraId="7E867CDC" w14:textId="0F0218A1" w:rsidR="00963783" w:rsidRPr="00BF253A" w:rsidRDefault="00963783" w:rsidP="00963783">
      <w:pPr>
        <w:rPr>
          <w:sz w:val="26"/>
          <w:szCs w:val="26"/>
        </w:rPr>
      </w:pPr>
      <w:r w:rsidRPr="00BF253A">
        <w:rPr>
          <w:sz w:val="26"/>
          <w:szCs w:val="26"/>
        </w:rPr>
        <w:t>Predkladá : Mgr. Mária Oravcová</w:t>
      </w:r>
    </w:p>
    <w:p w14:paraId="7E867CDE" w14:textId="132F56C6" w:rsidR="00963783" w:rsidRPr="00BF253A" w:rsidRDefault="00963783" w:rsidP="00963783">
      <w:pPr>
        <w:rPr>
          <w:sz w:val="26"/>
          <w:szCs w:val="26"/>
        </w:rPr>
      </w:pPr>
      <w:r w:rsidRPr="00BF253A">
        <w:rPr>
          <w:sz w:val="26"/>
          <w:szCs w:val="26"/>
        </w:rPr>
        <w:t xml:space="preserve">Spracoval: </w:t>
      </w:r>
      <w:r w:rsidR="00846064">
        <w:rPr>
          <w:sz w:val="26"/>
          <w:szCs w:val="26"/>
        </w:rPr>
        <w:t>Iveta Belicová</w:t>
      </w:r>
    </w:p>
    <w:p w14:paraId="7E867CDF" w14:textId="43E04D4B" w:rsidR="00963783" w:rsidRPr="00BF253A" w:rsidRDefault="00963783" w:rsidP="00963783">
      <w:pPr>
        <w:rPr>
          <w:sz w:val="26"/>
          <w:szCs w:val="26"/>
        </w:rPr>
      </w:pPr>
      <w:r w:rsidRPr="00BF253A">
        <w:rPr>
          <w:sz w:val="26"/>
          <w:szCs w:val="26"/>
        </w:rPr>
        <w:t>V Kotmanovej,  dňa:</w:t>
      </w:r>
      <w:r w:rsidR="007F73D6">
        <w:rPr>
          <w:sz w:val="26"/>
          <w:szCs w:val="26"/>
        </w:rPr>
        <w:t xml:space="preserve"> </w:t>
      </w:r>
      <w:r w:rsidR="008475F6">
        <w:rPr>
          <w:sz w:val="26"/>
          <w:szCs w:val="26"/>
        </w:rPr>
        <w:t>29.04</w:t>
      </w:r>
      <w:r w:rsidR="00BD0AF6">
        <w:rPr>
          <w:sz w:val="26"/>
          <w:szCs w:val="26"/>
        </w:rPr>
        <w:t>.2026</w:t>
      </w:r>
    </w:p>
    <w:p w14:paraId="7E867CE0" w14:textId="77777777" w:rsidR="00963783" w:rsidRPr="00BF253A" w:rsidRDefault="00963783" w:rsidP="00963783">
      <w:pPr>
        <w:rPr>
          <w:sz w:val="26"/>
          <w:szCs w:val="26"/>
        </w:rPr>
      </w:pPr>
    </w:p>
    <w:p w14:paraId="7E867CE1" w14:textId="77777777" w:rsidR="00963783" w:rsidRPr="00BF253A" w:rsidRDefault="00963783" w:rsidP="00963783">
      <w:pPr>
        <w:rPr>
          <w:sz w:val="26"/>
          <w:szCs w:val="26"/>
        </w:rPr>
      </w:pPr>
      <w:r w:rsidRPr="00BF253A">
        <w:rPr>
          <w:sz w:val="26"/>
          <w:szCs w:val="26"/>
        </w:rPr>
        <w:t xml:space="preserve">Návrh záverečného účtu </w:t>
      </w:r>
    </w:p>
    <w:p w14:paraId="7E867CE2" w14:textId="3D004C86" w:rsidR="00963783" w:rsidRPr="00586A55" w:rsidRDefault="00963783" w:rsidP="00963783">
      <w:pPr>
        <w:rPr>
          <w:b/>
          <w:sz w:val="26"/>
          <w:szCs w:val="26"/>
        </w:rPr>
      </w:pPr>
      <w:r w:rsidRPr="00BF253A">
        <w:rPr>
          <w:sz w:val="26"/>
          <w:szCs w:val="26"/>
        </w:rPr>
        <w:t xml:space="preserve">- vyvesený na úradnej tabuli obce dňa: </w:t>
      </w:r>
      <w:r w:rsidR="007A37A4">
        <w:rPr>
          <w:sz w:val="26"/>
          <w:szCs w:val="26"/>
        </w:rPr>
        <w:t>29.04.2026</w:t>
      </w:r>
    </w:p>
    <w:p w14:paraId="2005A9A7" w14:textId="3A3FA151" w:rsidR="00586A55" w:rsidRPr="00586A55" w:rsidRDefault="00963783" w:rsidP="00586A55">
      <w:pPr>
        <w:rPr>
          <w:b/>
          <w:sz w:val="26"/>
          <w:szCs w:val="26"/>
        </w:rPr>
      </w:pPr>
      <w:r w:rsidRPr="00BF253A">
        <w:rPr>
          <w:sz w:val="26"/>
          <w:szCs w:val="26"/>
        </w:rPr>
        <w:t xml:space="preserve">- zverejnený na webovom sídle obce dňa : </w:t>
      </w:r>
      <w:r w:rsidR="007A37A4">
        <w:rPr>
          <w:sz w:val="26"/>
          <w:szCs w:val="26"/>
        </w:rPr>
        <w:t>29.04.2026</w:t>
      </w:r>
    </w:p>
    <w:p w14:paraId="7E867CE3" w14:textId="1068BB73" w:rsidR="00963783" w:rsidRPr="00CA6323" w:rsidRDefault="00963783" w:rsidP="00963783">
      <w:pPr>
        <w:rPr>
          <w:color w:val="FF0000"/>
          <w:sz w:val="26"/>
          <w:szCs w:val="26"/>
        </w:rPr>
      </w:pPr>
    </w:p>
    <w:p w14:paraId="7E867CE4" w14:textId="77777777" w:rsidR="00E7029F" w:rsidRPr="00BF253A" w:rsidRDefault="00E7029F" w:rsidP="00963783">
      <w:pPr>
        <w:rPr>
          <w:sz w:val="26"/>
          <w:szCs w:val="26"/>
        </w:rPr>
      </w:pPr>
    </w:p>
    <w:p w14:paraId="7E867CE5" w14:textId="14075734" w:rsidR="00963783" w:rsidRPr="00D460E4" w:rsidRDefault="00963783" w:rsidP="00963783">
      <w:pPr>
        <w:rPr>
          <w:color w:val="FF0000"/>
          <w:sz w:val="26"/>
          <w:szCs w:val="26"/>
        </w:rPr>
      </w:pPr>
      <w:r w:rsidRPr="00BF253A">
        <w:rPr>
          <w:sz w:val="26"/>
          <w:szCs w:val="26"/>
        </w:rPr>
        <w:t xml:space="preserve">Záverečný účet schválený Obecným zastupiteľstvom v Kotmanovej dňa </w:t>
      </w:r>
    </w:p>
    <w:p w14:paraId="7E867CE7" w14:textId="78A90F2C" w:rsidR="00963783" w:rsidRPr="00D460E4" w:rsidRDefault="00963783" w:rsidP="00963783">
      <w:pPr>
        <w:rPr>
          <w:color w:val="FF0000"/>
          <w:sz w:val="26"/>
          <w:szCs w:val="26"/>
        </w:rPr>
      </w:pPr>
      <w:r w:rsidRPr="00BF253A">
        <w:rPr>
          <w:sz w:val="26"/>
          <w:szCs w:val="26"/>
        </w:rPr>
        <w:t xml:space="preserve">uznesením č. </w:t>
      </w:r>
    </w:p>
    <w:p w14:paraId="7E867CE8" w14:textId="77777777" w:rsidR="00963783" w:rsidRPr="00BF253A" w:rsidRDefault="00963783" w:rsidP="00963783">
      <w:pPr>
        <w:rPr>
          <w:sz w:val="26"/>
          <w:szCs w:val="26"/>
        </w:rPr>
      </w:pPr>
    </w:p>
    <w:p w14:paraId="7E867CE9" w14:textId="77777777" w:rsidR="00963783" w:rsidRPr="00BF253A" w:rsidRDefault="00963783" w:rsidP="00963783">
      <w:pPr>
        <w:rPr>
          <w:sz w:val="26"/>
          <w:szCs w:val="26"/>
        </w:rPr>
      </w:pPr>
      <w:r w:rsidRPr="00BF253A">
        <w:rPr>
          <w:sz w:val="26"/>
          <w:szCs w:val="26"/>
        </w:rPr>
        <w:t>Záverečný účet :</w:t>
      </w:r>
    </w:p>
    <w:p w14:paraId="7E867CEA" w14:textId="5F64A76F" w:rsidR="00963783" w:rsidRPr="00586A55" w:rsidRDefault="00963783" w:rsidP="00963783">
      <w:pPr>
        <w:rPr>
          <w:b/>
          <w:sz w:val="26"/>
          <w:szCs w:val="26"/>
        </w:rPr>
      </w:pPr>
      <w:r w:rsidRPr="00BF253A">
        <w:rPr>
          <w:sz w:val="26"/>
          <w:szCs w:val="26"/>
        </w:rPr>
        <w:t xml:space="preserve">- vyvesený na úradnej tabuli obce dňa: </w:t>
      </w:r>
    </w:p>
    <w:p w14:paraId="7E867CEB" w14:textId="77777777" w:rsidR="00963783" w:rsidRPr="00BF253A" w:rsidRDefault="00963783" w:rsidP="00963783">
      <w:pPr>
        <w:rPr>
          <w:sz w:val="26"/>
          <w:szCs w:val="26"/>
        </w:rPr>
      </w:pPr>
      <w:r w:rsidRPr="00BF253A">
        <w:rPr>
          <w:sz w:val="26"/>
          <w:szCs w:val="26"/>
        </w:rPr>
        <w:t xml:space="preserve">- zverejnený na webovom sídle obce dňa : </w:t>
      </w:r>
    </w:p>
    <w:p w14:paraId="7E867CEC" w14:textId="77777777" w:rsidR="00963783" w:rsidRPr="00BF253A" w:rsidRDefault="00963783" w:rsidP="00963783">
      <w:pPr>
        <w:rPr>
          <w:sz w:val="26"/>
          <w:szCs w:val="26"/>
        </w:rPr>
      </w:pPr>
    </w:p>
    <w:p w14:paraId="7E867CED" w14:textId="77777777" w:rsidR="00963783" w:rsidRPr="00BF253A" w:rsidRDefault="00963783" w:rsidP="00963783">
      <w:pPr>
        <w:rPr>
          <w:b/>
          <w:sz w:val="26"/>
          <w:szCs w:val="26"/>
        </w:rPr>
      </w:pPr>
    </w:p>
    <w:p w14:paraId="7E867CEE" w14:textId="77777777" w:rsidR="00963783" w:rsidRDefault="00963783" w:rsidP="00963783">
      <w:pPr>
        <w:jc w:val="center"/>
        <w:rPr>
          <w:b/>
          <w:sz w:val="32"/>
          <w:szCs w:val="32"/>
        </w:rPr>
      </w:pPr>
    </w:p>
    <w:p w14:paraId="7E867CEF" w14:textId="77777777" w:rsidR="00963783" w:rsidRDefault="00963783" w:rsidP="00963783">
      <w:pPr>
        <w:jc w:val="center"/>
        <w:rPr>
          <w:b/>
          <w:sz w:val="32"/>
          <w:szCs w:val="32"/>
        </w:rPr>
      </w:pPr>
    </w:p>
    <w:p w14:paraId="7E867CF0" w14:textId="77777777" w:rsidR="00963783" w:rsidRDefault="00963783" w:rsidP="00963783">
      <w:pPr>
        <w:jc w:val="center"/>
        <w:rPr>
          <w:b/>
          <w:sz w:val="32"/>
          <w:szCs w:val="32"/>
        </w:rPr>
      </w:pPr>
    </w:p>
    <w:p w14:paraId="7E867CF1" w14:textId="77777777" w:rsidR="00963783" w:rsidRDefault="00963783" w:rsidP="00963783">
      <w:pPr>
        <w:jc w:val="center"/>
        <w:rPr>
          <w:b/>
          <w:sz w:val="32"/>
          <w:szCs w:val="32"/>
        </w:rPr>
      </w:pPr>
    </w:p>
    <w:p w14:paraId="7E867CF2" w14:textId="77777777" w:rsidR="00963783" w:rsidRDefault="00963783" w:rsidP="00963783">
      <w:pPr>
        <w:jc w:val="center"/>
        <w:rPr>
          <w:b/>
          <w:sz w:val="32"/>
          <w:szCs w:val="32"/>
        </w:rPr>
      </w:pPr>
    </w:p>
    <w:p w14:paraId="48005DCB" w14:textId="77777777" w:rsidR="00DE3AA6" w:rsidRDefault="00DE3AA6" w:rsidP="00963783">
      <w:pPr>
        <w:jc w:val="center"/>
        <w:rPr>
          <w:b/>
          <w:sz w:val="32"/>
          <w:szCs w:val="32"/>
        </w:rPr>
      </w:pPr>
    </w:p>
    <w:p w14:paraId="7E867CF3" w14:textId="4EFC817C" w:rsidR="00963783" w:rsidRPr="00DA5844" w:rsidRDefault="00963783" w:rsidP="00963783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t xml:space="preserve">Záverečný účet obce za rok </w:t>
      </w:r>
      <w:r w:rsidR="009E013D">
        <w:rPr>
          <w:b/>
          <w:sz w:val="32"/>
          <w:szCs w:val="32"/>
        </w:rPr>
        <w:t>202</w:t>
      </w:r>
      <w:r w:rsidR="00BD0AF6">
        <w:rPr>
          <w:b/>
          <w:sz w:val="32"/>
          <w:szCs w:val="32"/>
        </w:rPr>
        <w:t>5</w:t>
      </w:r>
    </w:p>
    <w:p w14:paraId="7E867CF4" w14:textId="77777777" w:rsidR="00963783" w:rsidRPr="00DA5844" w:rsidRDefault="00963783" w:rsidP="00963783"/>
    <w:p w14:paraId="7E867CF5" w14:textId="77777777" w:rsidR="00963783" w:rsidRDefault="00963783" w:rsidP="00963783">
      <w:pPr>
        <w:rPr>
          <w:b/>
        </w:rPr>
      </w:pPr>
    </w:p>
    <w:p w14:paraId="7E867CF6" w14:textId="77777777" w:rsidR="00963783" w:rsidRDefault="00963783" w:rsidP="00963783">
      <w:pPr>
        <w:rPr>
          <w:b/>
        </w:rPr>
      </w:pPr>
    </w:p>
    <w:p w14:paraId="7E867CF7" w14:textId="77777777" w:rsidR="00963783" w:rsidRPr="00DA5844" w:rsidRDefault="00963783" w:rsidP="00963783">
      <w:pPr>
        <w:rPr>
          <w:b/>
        </w:rPr>
      </w:pPr>
      <w:r w:rsidRPr="00DA5844">
        <w:rPr>
          <w:b/>
        </w:rPr>
        <w:t xml:space="preserve">OBSAH : </w:t>
      </w:r>
    </w:p>
    <w:p w14:paraId="7E867CF8" w14:textId="77777777" w:rsidR="00963783" w:rsidRPr="00DA5844" w:rsidRDefault="00963783" w:rsidP="00963783">
      <w:pPr>
        <w:rPr>
          <w:b/>
        </w:rPr>
      </w:pPr>
    </w:p>
    <w:p w14:paraId="7E867CF9" w14:textId="03967003" w:rsidR="00963783" w:rsidRPr="00DA5844" w:rsidRDefault="00963783" w:rsidP="00963783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Rozpočet obce na rok </w:t>
      </w:r>
      <w:r w:rsidR="009E013D">
        <w:t>202</w:t>
      </w:r>
      <w:r w:rsidR="00BD0AF6">
        <w:t>5</w:t>
      </w:r>
    </w:p>
    <w:p w14:paraId="7E867CFA" w14:textId="77777777" w:rsidR="00963783" w:rsidRPr="00DA5844" w:rsidRDefault="00963783" w:rsidP="00963783">
      <w:pPr>
        <w:ind w:left="540"/>
      </w:pPr>
    </w:p>
    <w:p w14:paraId="7E867CFB" w14:textId="5186EAF0" w:rsidR="00963783" w:rsidRPr="00DA5844" w:rsidRDefault="00963783" w:rsidP="00963783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plnenia príjmov za rok </w:t>
      </w:r>
      <w:r w:rsidR="009E013D">
        <w:t>202</w:t>
      </w:r>
      <w:r w:rsidR="00BD0AF6">
        <w:t>5</w:t>
      </w:r>
    </w:p>
    <w:p w14:paraId="7E867CFC" w14:textId="77777777" w:rsidR="00963783" w:rsidRPr="00DA5844" w:rsidRDefault="00963783" w:rsidP="00963783"/>
    <w:p w14:paraId="7E867CFD" w14:textId="6ED5C155" w:rsidR="00963783" w:rsidRPr="00DA5844" w:rsidRDefault="00963783" w:rsidP="00963783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čerpania výdavkov za rok </w:t>
      </w:r>
      <w:r w:rsidR="009E013D">
        <w:t>202</w:t>
      </w:r>
      <w:r w:rsidR="00BD0AF6">
        <w:t>5</w:t>
      </w:r>
    </w:p>
    <w:p w14:paraId="7E867CFE" w14:textId="77777777" w:rsidR="00963783" w:rsidRPr="00DA5844" w:rsidRDefault="00963783" w:rsidP="00963783"/>
    <w:p w14:paraId="7E867CFF" w14:textId="187038E6" w:rsidR="00963783" w:rsidRPr="00DA5844" w:rsidRDefault="00963783" w:rsidP="00963783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 xml:space="preserve">Prebytok/schodok  rozpočtového </w:t>
      </w:r>
      <w:r w:rsidRPr="00DA5844">
        <w:t xml:space="preserve">hospodárenia za rok </w:t>
      </w:r>
      <w:r w:rsidR="009E013D">
        <w:t>202</w:t>
      </w:r>
      <w:r w:rsidR="00BD0AF6">
        <w:t>5</w:t>
      </w:r>
    </w:p>
    <w:p w14:paraId="7E867D00" w14:textId="77777777" w:rsidR="00963783" w:rsidRPr="00DA5844" w:rsidRDefault="00963783" w:rsidP="00963783"/>
    <w:p w14:paraId="7E867D01" w14:textId="77777777" w:rsidR="00963783" w:rsidRDefault="00963783" w:rsidP="00963783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Tvorba a použitie prostriedkov </w:t>
      </w:r>
      <w:r>
        <w:t>fondov</w:t>
      </w:r>
    </w:p>
    <w:p w14:paraId="7E867D02" w14:textId="77777777" w:rsidR="00963783" w:rsidRPr="00DA5844" w:rsidRDefault="00963783" w:rsidP="00963783"/>
    <w:p w14:paraId="7E867D03" w14:textId="4D5FB792" w:rsidR="00963783" w:rsidRPr="00DA5844" w:rsidRDefault="00963783" w:rsidP="00963783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Bilancia aktív a pasív k 31.12.</w:t>
      </w:r>
      <w:r w:rsidR="009E013D">
        <w:t>202</w:t>
      </w:r>
      <w:r w:rsidR="00BD0AF6">
        <w:t>5</w:t>
      </w:r>
    </w:p>
    <w:p w14:paraId="7E867D04" w14:textId="77777777" w:rsidR="00963783" w:rsidRPr="00DA5844" w:rsidRDefault="00963783" w:rsidP="00963783"/>
    <w:p w14:paraId="7E867D05" w14:textId="0FB2C10C" w:rsidR="00963783" w:rsidRPr="00DA5844" w:rsidRDefault="00963783" w:rsidP="00963783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Prehľad o stave a vývoji dlhu k 31.12.</w:t>
      </w:r>
      <w:r w:rsidR="009E013D">
        <w:t>202</w:t>
      </w:r>
      <w:r w:rsidR="00BD0AF6">
        <w:t>5</w:t>
      </w:r>
    </w:p>
    <w:p w14:paraId="7E867D06" w14:textId="77777777" w:rsidR="00963783" w:rsidRPr="00DA5844" w:rsidRDefault="00963783" w:rsidP="00963783"/>
    <w:p w14:paraId="7E867D07" w14:textId="77777777" w:rsidR="00963783" w:rsidRPr="00DA5844" w:rsidRDefault="00963783" w:rsidP="00963783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>Údaje o h</w:t>
      </w:r>
      <w:r w:rsidRPr="00DA5844">
        <w:t>ospodáren</w:t>
      </w:r>
      <w:r>
        <w:t>í</w:t>
      </w:r>
      <w:r w:rsidRPr="00DA5844">
        <w:t xml:space="preserve"> príspevkových organizácií </w:t>
      </w:r>
    </w:p>
    <w:p w14:paraId="7E867D08" w14:textId="77777777" w:rsidR="00963783" w:rsidRPr="00CC1900" w:rsidRDefault="00963783" w:rsidP="00963783"/>
    <w:p w14:paraId="7E867D09" w14:textId="0BEE0E62" w:rsidR="00963783" w:rsidRPr="00CC1900" w:rsidRDefault="00963783" w:rsidP="00963783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CC1900">
        <w:t>Prehľad o poskytnutých dotáciách právnickým osobám a fyzickým osobám - podnikateľom podľa § 7 ods. 4 zákona č.583/2004 Z.</w:t>
      </w:r>
      <w:r w:rsidR="00404D5C">
        <w:t xml:space="preserve"> </w:t>
      </w:r>
      <w:r w:rsidRPr="00CC1900">
        <w:t>z.</w:t>
      </w:r>
    </w:p>
    <w:p w14:paraId="7E867D0A" w14:textId="77777777" w:rsidR="00963783" w:rsidRPr="00CC1900" w:rsidRDefault="00963783" w:rsidP="00963783"/>
    <w:p w14:paraId="7E867D0B" w14:textId="77777777" w:rsidR="00963783" w:rsidRPr="00DA5844" w:rsidRDefault="00963783" w:rsidP="00963783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>Údaje o nákladoch a výnosoch p</w:t>
      </w:r>
      <w:r w:rsidRPr="00DA5844">
        <w:t>odnikateľsk</w:t>
      </w:r>
      <w:r>
        <w:t>ej činnosti</w:t>
      </w:r>
    </w:p>
    <w:p w14:paraId="7E867D0C" w14:textId="77777777" w:rsidR="00963783" w:rsidRPr="00DA5844" w:rsidRDefault="00963783" w:rsidP="00963783"/>
    <w:p w14:paraId="7E867D0D" w14:textId="77777777" w:rsidR="00963783" w:rsidRPr="00DA5844" w:rsidRDefault="00963783" w:rsidP="00963783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Finančné usporiadanie finančných vzťahov voči:</w:t>
      </w:r>
    </w:p>
    <w:p w14:paraId="7E867D0E" w14:textId="77777777" w:rsidR="00963783" w:rsidRPr="00981D0C" w:rsidRDefault="00963783" w:rsidP="00963783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zriadeným a založeným právnickým osobám</w:t>
      </w:r>
    </w:p>
    <w:p w14:paraId="7E867D0F" w14:textId="77777777" w:rsidR="00963783" w:rsidRPr="00981D0C" w:rsidRDefault="00963783" w:rsidP="00963783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štátnemu rozpočtu</w:t>
      </w:r>
    </w:p>
    <w:p w14:paraId="7E867D10" w14:textId="77777777" w:rsidR="00963783" w:rsidRPr="00981D0C" w:rsidRDefault="00963783" w:rsidP="00963783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štátnym fondom</w:t>
      </w:r>
    </w:p>
    <w:p w14:paraId="7E867D11" w14:textId="77777777" w:rsidR="00963783" w:rsidRPr="00981D0C" w:rsidRDefault="00963783" w:rsidP="00963783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iných obcí</w:t>
      </w:r>
    </w:p>
    <w:p w14:paraId="7E867D12" w14:textId="77777777" w:rsidR="00963783" w:rsidRPr="00981D0C" w:rsidRDefault="00963783" w:rsidP="00963783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VÚC</w:t>
      </w:r>
    </w:p>
    <w:p w14:paraId="7E867D13" w14:textId="77777777" w:rsidR="00963783" w:rsidRPr="00DA5844" w:rsidRDefault="00963783" w:rsidP="00963783">
      <w:pPr>
        <w:ind w:left="1080"/>
      </w:pPr>
    </w:p>
    <w:p w14:paraId="7E867D14" w14:textId="77777777" w:rsidR="00963783" w:rsidRDefault="00963783" w:rsidP="00963783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Hodnotenie plnenia programov obce </w:t>
      </w:r>
    </w:p>
    <w:p w14:paraId="7E867D15" w14:textId="77777777" w:rsidR="00963783" w:rsidRPr="00DA5844" w:rsidRDefault="00963783" w:rsidP="00963783">
      <w:pPr>
        <w:ind w:left="900"/>
      </w:pPr>
    </w:p>
    <w:p w14:paraId="7E867D16" w14:textId="77777777" w:rsidR="00963783" w:rsidRPr="00DA5844" w:rsidRDefault="00963783" w:rsidP="00963783"/>
    <w:p w14:paraId="7E867D17" w14:textId="77777777" w:rsidR="00963783" w:rsidRPr="00DA5844" w:rsidRDefault="00963783" w:rsidP="00963783">
      <w:pPr>
        <w:jc w:val="center"/>
        <w:rPr>
          <w:b/>
          <w:sz w:val="32"/>
          <w:szCs w:val="32"/>
        </w:rPr>
      </w:pPr>
    </w:p>
    <w:p w14:paraId="7E867D18" w14:textId="77777777" w:rsidR="00963783" w:rsidRPr="00DA5844" w:rsidRDefault="00963783" w:rsidP="00963783">
      <w:pPr>
        <w:jc w:val="center"/>
        <w:rPr>
          <w:b/>
          <w:sz w:val="32"/>
          <w:szCs w:val="32"/>
        </w:rPr>
      </w:pPr>
    </w:p>
    <w:p w14:paraId="7E867D19" w14:textId="77777777" w:rsidR="00963783" w:rsidRDefault="00963783" w:rsidP="00963783">
      <w:pPr>
        <w:jc w:val="center"/>
        <w:rPr>
          <w:b/>
          <w:sz w:val="32"/>
          <w:szCs w:val="32"/>
        </w:rPr>
      </w:pPr>
    </w:p>
    <w:p w14:paraId="4E654924" w14:textId="77777777" w:rsidR="00227A2B" w:rsidRDefault="00963783" w:rsidP="009637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1532155" w14:textId="77777777" w:rsidR="00227A2B" w:rsidRDefault="00227A2B" w:rsidP="00963783">
      <w:pPr>
        <w:jc w:val="center"/>
        <w:rPr>
          <w:b/>
          <w:sz w:val="40"/>
          <w:szCs w:val="40"/>
        </w:rPr>
      </w:pPr>
    </w:p>
    <w:p w14:paraId="7E867D1D" w14:textId="5FEB1D61" w:rsidR="00963783" w:rsidRPr="0037204F" w:rsidRDefault="00963783" w:rsidP="00963783">
      <w:pPr>
        <w:jc w:val="center"/>
        <w:rPr>
          <w:b/>
          <w:sz w:val="40"/>
          <w:szCs w:val="40"/>
        </w:rPr>
      </w:pPr>
      <w:r w:rsidRPr="0037204F">
        <w:rPr>
          <w:b/>
          <w:sz w:val="40"/>
          <w:szCs w:val="40"/>
        </w:rPr>
        <w:t xml:space="preserve">Záverečný účet obce za rok </w:t>
      </w:r>
      <w:r w:rsidR="009E013D">
        <w:rPr>
          <w:b/>
          <w:sz w:val="40"/>
          <w:szCs w:val="40"/>
        </w:rPr>
        <w:t>202</w:t>
      </w:r>
      <w:r w:rsidR="00BD0AF6">
        <w:rPr>
          <w:b/>
          <w:sz w:val="40"/>
          <w:szCs w:val="40"/>
        </w:rPr>
        <w:t>5</w:t>
      </w:r>
    </w:p>
    <w:p w14:paraId="7E867D1E" w14:textId="77777777" w:rsidR="00963783" w:rsidRDefault="00963783" w:rsidP="0096378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14:paraId="7E867D1F" w14:textId="77777777" w:rsidR="00963783" w:rsidRDefault="00963783" w:rsidP="00963783">
      <w:pPr>
        <w:jc w:val="both"/>
        <w:rPr>
          <w:b/>
          <w:sz w:val="28"/>
          <w:szCs w:val="28"/>
          <w:u w:val="single"/>
        </w:rPr>
      </w:pPr>
    </w:p>
    <w:p w14:paraId="7E867D20" w14:textId="0F1BA5E2" w:rsidR="00963783" w:rsidRPr="00D608E5" w:rsidRDefault="009E013D" w:rsidP="00963783">
      <w:pPr>
        <w:jc w:val="both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1. Rozpočet obce na rok 202</w:t>
      </w:r>
      <w:r w:rsidR="00BD0AF6">
        <w:rPr>
          <w:b/>
          <w:color w:val="0070C0"/>
          <w:sz w:val="32"/>
          <w:szCs w:val="32"/>
        </w:rPr>
        <w:t>5</w:t>
      </w:r>
    </w:p>
    <w:p w14:paraId="7E867D21" w14:textId="77777777" w:rsidR="00963783" w:rsidRDefault="00963783" w:rsidP="00963783">
      <w:pPr>
        <w:jc w:val="both"/>
        <w:rPr>
          <w:b/>
          <w:sz w:val="28"/>
          <w:szCs w:val="28"/>
        </w:rPr>
      </w:pPr>
    </w:p>
    <w:p w14:paraId="7E867D22" w14:textId="483E153A" w:rsidR="00963783" w:rsidRPr="000252F9" w:rsidRDefault="00963783" w:rsidP="00963783">
      <w:pPr>
        <w:jc w:val="both"/>
      </w:pPr>
      <w:r w:rsidRPr="000252F9">
        <w:t>Základným</w:t>
      </w:r>
      <w:r>
        <w:t xml:space="preserve">   n</w:t>
      </w:r>
      <w:r w:rsidRPr="000252F9">
        <w:t xml:space="preserve">ástrojom </w:t>
      </w:r>
      <w:r>
        <w:t xml:space="preserve"> </w:t>
      </w:r>
      <w:r w:rsidRPr="000252F9">
        <w:t>finančného</w:t>
      </w:r>
      <w:r>
        <w:t xml:space="preserve"> </w:t>
      </w:r>
      <w:r w:rsidRPr="000252F9">
        <w:t xml:space="preserve"> hospodárenia</w:t>
      </w:r>
      <w:r>
        <w:t xml:space="preserve"> </w:t>
      </w:r>
      <w:r w:rsidRPr="000252F9">
        <w:t xml:space="preserve"> obce </w:t>
      </w:r>
      <w:r>
        <w:t xml:space="preserve"> bol</w:t>
      </w:r>
      <w:r w:rsidRPr="000252F9">
        <w:t xml:space="preserve"> </w:t>
      </w:r>
      <w:r>
        <w:t xml:space="preserve">  </w:t>
      </w:r>
      <w:r w:rsidRPr="000252F9">
        <w:t xml:space="preserve">rozpočet </w:t>
      </w:r>
      <w:r>
        <w:t xml:space="preserve">  </w:t>
      </w:r>
      <w:r w:rsidRPr="000252F9">
        <w:t>obce</w:t>
      </w:r>
      <w:r>
        <w:t xml:space="preserve">  </w:t>
      </w:r>
      <w:r w:rsidRPr="000252F9">
        <w:t xml:space="preserve"> na </w:t>
      </w:r>
      <w:r>
        <w:t xml:space="preserve"> </w:t>
      </w:r>
      <w:r w:rsidRPr="000252F9">
        <w:t>rok</w:t>
      </w:r>
      <w:r>
        <w:t xml:space="preserve">  </w:t>
      </w:r>
      <w:r w:rsidRPr="000252F9">
        <w:t xml:space="preserve"> </w:t>
      </w:r>
      <w:r w:rsidR="009E013D">
        <w:t>202</w:t>
      </w:r>
      <w:r w:rsidR="00BD0AF6">
        <w:t>5</w:t>
      </w:r>
      <w:r w:rsidRPr="000252F9">
        <w:t>.</w:t>
      </w:r>
    </w:p>
    <w:p w14:paraId="7E867D23" w14:textId="5D3A2144" w:rsidR="00963783" w:rsidRPr="00DF070C" w:rsidRDefault="00963783" w:rsidP="00963783">
      <w:pPr>
        <w:jc w:val="both"/>
      </w:pPr>
      <w:r w:rsidRPr="000252F9">
        <w:t>Obec zostavila rozpočet podľa ustanovenia § 10 odsek 7) zákona č.583/2004 Z.</w:t>
      </w:r>
      <w:r w:rsidR="00726D67">
        <w:t xml:space="preserve"> </w:t>
      </w:r>
      <w:r w:rsidRPr="000252F9">
        <w:t xml:space="preserve">z. o rozpočtových pravidlách územnej samosprávy a o zmene a doplnení niektorých zákonov v znení neskorších predpisov. </w:t>
      </w:r>
      <w:r w:rsidRPr="00390C51">
        <w:t xml:space="preserve">Rozpočet obce na rok </w:t>
      </w:r>
      <w:r w:rsidR="009E013D">
        <w:t>202</w:t>
      </w:r>
      <w:r w:rsidR="00BD0AF6">
        <w:t>5</w:t>
      </w:r>
      <w:r w:rsidRPr="00390C51">
        <w:t xml:space="preserve"> bol zostavený ako vyrovnaný.</w:t>
      </w:r>
      <w:r>
        <w:rPr>
          <w:color w:val="FF0000"/>
        </w:rPr>
        <w:t xml:space="preserve"> </w:t>
      </w:r>
    </w:p>
    <w:p w14:paraId="7E867D24" w14:textId="77777777" w:rsidR="00963783" w:rsidRPr="000252F9" w:rsidRDefault="00963783" w:rsidP="00963783">
      <w:pPr>
        <w:jc w:val="both"/>
      </w:pPr>
    </w:p>
    <w:p w14:paraId="7E867D25" w14:textId="1995B5D4" w:rsidR="00963783" w:rsidRDefault="00963783" w:rsidP="00963783">
      <w:pPr>
        <w:jc w:val="both"/>
      </w:pPr>
      <w:r w:rsidRPr="000252F9">
        <w:t xml:space="preserve">Hospodárenie obce sa riadilo podľa schváleného rozpočtu na rok </w:t>
      </w:r>
      <w:r w:rsidR="009E013D">
        <w:t>202</w:t>
      </w:r>
      <w:r w:rsidR="00BD0AF6">
        <w:t>5</w:t>
      </w:r>
      <w:r w:rsidRPr="000252F9">
        <w:t xml:space="preserve">. </w:t>
      </w:r>
    </w:p>
    <w:p w14:paraId="7E867D26" w14:textId="554CE998" w:rsidR="00963783" w:rsidRDefault="00963783" w:rsidP="00963783">
      <w:pPr>
        <w:jc w:val="both"/>
      </w:pPr>
      <w:r w:rsidRPr="000252F9">
        <w:t>Rozpo</w:t>
      </w:r>
      <w:r>
        <w:t>čet obce</w:t>
      </w:r>
      <w:r w:rsidRPr="000252F9">
        <w:t xml:space="preserve"> bol</w:t>
      </w:r>
      <w:r>
        <w:t xml:space="preserve"> schválený obecným</w:t>
      </w:r>
      <w:r w:rsidRPr="002646CD">
        <w:t xml:space="preserve"> </w:t>
      </w:r>
      <w:r w:rsidRPr="00B62DBB">
        <w:t xml:space="preserve">zastupiteľstvom dňa </w:t>
      </w:r>
      <w:r w:rsidR="00227A2B">
        <w:t>15.12.202</w:t>
      </w:r>
      <w:r w:rsidR="00D213A8">
        <w:t>4</w:t>
      </w:r>
      <w:r w:rsidRPr="00DF070C">
        <w:t xml:space="preserve"> </w:t>
      </w:r>
      <w:r w:rsidRPr="00B62DBB">
        <w:t>uznesením č</w:t>
      </w:r>
      <w:r w:rsidRPr="00DF070C">
        <w:t>.</w:t>
      </w:r>
      <w:r w:rsidR="00E7029F" w:rsidRPr="00DF070C">
        <w:t xml:space="preserve"> </w:t>
      </w:r>
      <w:r w:rsidR="00227A2B">
        <w:t>4</w:t>
      </w:r>
      <w:r w:rsidR="00D213A8">
        <w:t>4</w:t>
      </w:r>
      <w:r w:rsidR="00227A2B">
        <w:t>/202</w:t>
      </w:r>
      <w:r w:rsidR="00D213A8">
        <w:t>4</w:t>
      </w:r>
    </w:p>
    <w:p w14:paraId="7E867D27" w14:textId="71F8F0AE" w:rsidR="00963783" w:rsidRPr="00390C51" w:rsidRDefault="00963783" w:rsidP="00963783">
      <w:pPr>
        <w:jc w:val="both"/>
      </w:pPr>
      <w:r>
        <w:t>Rozpočet b</w:t>
      </w:r>
      <w:r w:rsidRPr="002646CD">
        <w:t xml:space="preserve">ol </w:t>
      </w:r>
      <w:r w:rsidR="00AA240B">
        <w:t xml:space="preserve">upravovaný </w:t>
      </w:r>
      <w:r w:rsidR="009E013D">
        <w:t>štyri</w:t>
      </w:r>
      <w:r w:rsidR="00633951">
        <w:t xml:space="preserve"> krát</w:t>
      </w:r>
      <w:r w:rsidR="004B5190">
        <w:t>.</w:t>
      </w:r>
    </w:p>
    <w:p w14:paraId="138CCEA6" w14:textId="77777777" w:rsidR="004B5190" w:rsidRDefault="004B5190" w:rsidP="004B5190">
      <w:pPr>
        <w:jc w:val="both"/>
      </w:pPr>
      <w:r>
        <w:t xml:space="preserve">Zmeny rozpočtu: </w:t>
      </w:r>
    </w:p>
    <w:p w14:paraId="1BE06849" w14:textId="508352EB" w:rsidR="004B5190" w:rsidRDefault="004B5190" w:rsidP="004B5190">
      <w:pPr>
        <w:numPr>
          <w:ilvl w:val="0"/>
          <w:numId w:val="15"/>
        </w:numPr>
        <w:tabs>
          <w:tab w:val="num" w:pos="720"/>
        </w:tabs>
        <w:ind w:left="720"/>
        <w:jc w:val="both"/>
      </w:pPr>
      <w:r>
        <w:t xml:space="preserve">prvá  zmena   schválená dňa   </w:t>
      </w:r>
      <w:r w:rsidR="00E1021A">
        <w:t>18.03.2025</w:t>
      </w:r>
      <w:r>
        <w:t xml:space="preserve">    uznesením č. </w:t>
      </w:r>
      <w:r w:rsidR="00E1021A">
        <w:t xml:space="preserve">  8</w:t>
      </w:r>
      <w:r w:rsidR="007A7123">
        <w:t>/202</w:t>
      </w:r>
      <w:r w:rsidR="00E1021A">
        <w:t>5</w:t>
      </w:r>
    </w:p>
    <w:p w14:paraId="0B0D71EB" w14:textId="083C80B2" w:rsidR="004B5190" w:rsidRDefault="004B5190" w:rsidP="004B5190">
      <w:pPr>
        <w:numPr>
          <w:ilvl w:val="0"/>
          <w:numId w:val="15"/>
        </w:numPr>
        <w:tabs>
          <w:tab w:val="num" w:pos="720"/>
        </w:tabs>
        <w:ind w:left="720"/>
        <w:jc w:val="both"/>
      </w:pPr>
      <w:r>
        <w:t xml:space="preserve">druhá zmena  schválená dňa   </w:t>
      </w:r>
      <w:r w:rsidR="00E1021A">
        <w:t>24.06.2025</w:t>
      </w:r>
      <w:r>
        <w:t xml:space="preserve">    uznesením č. </w:t>
      </w:r>
      <w:r w:rsidR="00E1021A">
        <w:t>22</w:t>
      </w:r>
      <w:r w:rsidR="007A7123">
        <w:t>/202</w:t>
      </w:r>
      <w:r w:rsidR="00E1021A">
        <w:t>5</w:t>
      </w:r>
    </w:p>
    <w:p w14:paraId="1DD7FD18" w14:textId="069E619E" w:rsidR="004B5190" w:rsidRDefault="004B5190" w:rsidP="004B5190">
      <w:pPr>
        <w:numPr>
          <w:ilvl w:val="0"/>
          <w:numId w:val="15"/>
        </w:numPr>
        <w:tabs>
          <w:tab w:val="num" w:pos="720"/>
        </w:tabs>
        <w:ind w:left="720"/>
        <w:jc w:val="both"/>
      </w:pPr>
      <w:r>
        <w:t xml:space="preserve">tretia zmena   schválená dňa   </w:t>
      </w:r>
      <w:r w:rsidR="00E1021A">
        <w:t>22.10.2025</w:t>
      </w:r>
      <w:r>
        <w:t xml:space="preserve">    uznesením č. </w:t>
      </w:r>
      <w:r w:rsidR="00E1021A">
        <w:t>31/2025</w:t>
      </w:r>
    </w:p>
    <w:p w14:paraId="02154875" w14:textId="13CC8F95" w:rsidR="004B5190" w:rsidRDefault="004B5190" w:rsidP="004B5190">
      <w:pPr>
        <w:numPr>
          <w:ilvl w:val="0"/>
          <w:numId w:val="15"/>
        </w:numPr>
        <w:tabs>
          <w:tab w:val="num" w:pos="720"/>
        </w:tabs>
        <w:ind w:left="720"/>
        <w:jc w:val="both"/>
      </w:pPr>
      <w:r>
        <w:t xml:space="preserve">štvrtá zmena  schválená dňa   </w:t>
      </w:r>
      <w:r w:rsidR="00E1021A">
        <w:t>09.12.2025</w:t>
      </w:r>
      <w:r>
        <w:t xml:space="preserve">    uznesením č. </w:t>
      </w:r>
      <w:r w:rsidR="00E1021A">
        <w:t>47/2025</w:t>
      </w:r>
    </w:p>
    <w:p w14:paraId="59FA1267" w14:textId="2369D163" w:rsidR="004E6378" w:rsidRDefault="004E6378" w:rsidP="00963783">
      <w:pPr>
        <w:jc w:val="both"/>
      </w:pPr>
    </w:p>
    <w:p w14:paraId="64F804C9" w14:textId="77777777" w:rsidR="003301BC" w:rsidRDefault="003301BC" w:rsidP="00963783">
      <w:pPr>
        <w:jc w:val="center"/>
        <w:rPr>
          <w:b/>
          <w:sz w:val="28"/>
          <w:szCs w:val="28"/>
        </w:rPr>
      </w:pPr>
    </w:p>
    <w:p w14:paraId="7E867D2E" w14:textId="6BFFDF03" w:rsidR="00963783" w:rsidRPr="003301BC" w:rsidRDefault="00E7029F" w:rsidP="00963783">
      <w:pPr>
        <w:jc w:val="center"/>
        <w:rPr>
          <w:b/>
          <w:sz w:val="28"/>
          <w:szCs w:val="28"/>
        </w:rPr>
      </w:pPr>
      <w:r w:rsidRPr="003301BC">
        <w:rPr>
          <w:b/>
          <w:sz w:val="28"/>
          <w:szCs w:val="28"/>
        </w:rPr>
        <w:t xml:space="preserve">Rozpočet obce </w:t>
      </w:r>
      <w:r w:rsidR="009E013D">
        <w:rPr>
          <w:b/>
          <w:sz w:val="28"/>
          <w:szCs w:val="28"/>
        </w:rPr>
        <w:t>k 31.12.202</w:t>
      </w:r>
      <w:r w:rsidR="00E1021A">
        <w:rPr>
          <w:b/>
          <w:sz w:val="28"/>
          <w:szCs w:val="28"/>
        </w:rPr>
        <w:t>5</w:t>
      </w:r>
    </w:p>
    <w:p w14:paraId="7E867D2F" w14:textId="77777777" w:rsidR="00963783" w:rsidRPr="002646CD" w:rsidRDefault="00963783" w:rsidP="00963783">
      <w:pPr>
        <w:jc w:val="both"/>
      </w:pPr>
    </w:p>
    <w:p w14:paraId="7E867D30" w14:textId="77777777" w:rsidR="00963783" w:rsidRDefault="00963783" w:rsidP="00963783">
      <w:pPr>
        <w:outlineLvl w:val="0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1843"/>
        <w:gridCol w:w="1842"/>
      </w:tblGrid>
      <w:tr w:rsidR="00963783" w:rsidRPr="00747363" w14:paraId="7E867D37" w14:textId="77777777" w:rsidTr="00E7029F">
        <w:tc>
          <w:tcPr>
            <w:tcW w:w="3893" w:type="dxa"/>
            <w:shd w:val="clear" w:color="auto" w:fill="D9D9D9"/>
          </w:tcPr>
          <w:p w14:paraId="7E867D31" w14:textId="77777777" w:rsidR="00963783" w:rsidRPr="00747363" w:rsidRDefault="00963783" w:rsidP="00E7029F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14:paraId="7E867D32" w14:textId="77777777" w:rsidR="00963783" w:rsidRDefault="00963783" w:rsidP="00E7029F">
            <w:pPr>
              <w:tabs>
                <w:tab w:val="right" w:pos="8460"/>
              </w:tabs>
              <w:jc w:val="center"/>
              <w:rPr>
                <w:b/>
              </w:rPr>
            </w:pPr>
          </w:p>
          <w:p w14:paraId="7E867D33" w14:textId="77777777" w:rsidR="00963783" w:rsidRDefault="00963783" w:rsidP="00E7029F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Schválený </w:t>
            </w:r>
          </w:p>
          <w:p w14:paraId="7E867D34" w14:textId="77777777" w:rsidR="00963783" w:rsidRPr="00747363" w:rsidRDefault="00963783" w:rsidP="00E7029F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1842" w:type="dxa"/>
            <w:shd w:val="clear" w:color="auto" w:fill="D9D9D9"/>
          </w:tcPr>
          <w:p w14:paraId="7E867D35" w14:textId="77777777" w:rsidR="00963783" w:rsidRPr="00747363" w:rsidRDefault="00963783" w:rsidP="00E7029F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Schválený</w:t>
            </w:r>
            <w:r w:rsidRPr="00747363"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 w:rsidRPr="00747363">
              <w:rPr>
                <w:b/>
              </w:rPr>
              <w:t xml:space="preserve">ozpočet </w:t>
            </w:r>
          </w:p>
          <w:p w14:paraId="7E867D36" w14:textId="77777777" w:rsidR="00963783" w:rsidRPr="00747363" w:rsidRDefault="00963783" w:rsidP="00E7029F">
            <w:pPr>
              <w:tabs>
                <w:tab w:val="right" w:pos="8820"/>
              </w:tabs>
              <w:jc w:val="center"/>
              <w:rPr>
                <w:b/>
              </w:rPr>
            </w:pPr>
            <w:r w:rsidRPr="00747363">
              <w:rPr>
                <w:b/>
              </w:rPr>
              <w:t xml:space="preserve">po </w:t>
            </w:r>
            <w:r>
              <w:rPr>
                <w:b/>
              </w:rPr>
              <w:t>poslednej zmene</w:t>
            </w:r>
          </w:p>
        </w:tc>
      </w:tr>
      <w:tr w:rsidR="00963783" w:rsidRPr="00747363" w14:paraId="7E867D3B" w14:textId="77777777" w:rsidTr="00E7029F">
        <w:tc>
          <w:tcPr>
            <w:tcW w:w="3893" w:type="dxa"/>
            <w:shd w:val="clear" w:color="auto" w:fill="C4BC96"/>
          </w:tcPr>
          <w:p w14:paraId="7E867D38" w14:textId="77777777" w:rsidR="00963783" w:rsidRPr="00747363" w:rsidRDefault="00963783" w:rsidP="00E7029F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Príjmy celkom</w:t>
            </w:r>
          </w:p>
        </w:tc>
        <w:tc>
          <w:tcPr>
            <w:tcW w:w="1843" w:type="dxa"/>
            <w:shd w:val="clear" w:color="auto" w:fill="C4BC96"/>
          </w:tcPr>
          <w:p w14:paraId="7E867D39" w14:textId="3D53490D" w:rsidR="00963783" w:rsidRPr="00747363" w:rsidRDefault="00A72AC0" w:rsidP="008C5503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151 000,00</w:t>
            </w:r>
            <w:r w:rsidR="007A7123">
              <w:rPr>
                <w:b/>
              </w:rPr>
              <w:t xml:space="preserve"> €</w:t>
            </w:r>
          </w:p>
        </w:tc>
        <w:tc>
          <w:tcPr>
            <w:tcW w:w="1842" w:type="dxa"/>
            <w:shd w:val="clear" w:color="auto" w:fill="C4BC96"/>
          </w:tcPr>
          <w:p w14:paraId="7E867D3A" w14:textId="26E005E0" w:rsidR="00963783" w:rsidRPr="00747363" w:rsidRDefault="00A72AC0" w:rsidP="008C5503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179 363,00</w:t>
            </w:r>
            <w:r w:rsidR="00AF0D89">
              <w:rPr>
                <w:b/>
              </w:rPr>
              <w:t xml:space="preserve"> €</w:t>
            </w:r>
          </w:p>
        </w:tc>
      </w:tr>
      <w:tr w:rsidR="00963783" w:rsidRPr="00747363" w14:paraId="7E867D3F" w14:textId="77777777" w:rsidTr="00E7029F">
        <w:tc>
          <w:tcPr>
            <w:tcW w:w="3893" w:type="dxa"/>
          </w:tcPr>
          <w:p w14:paraId="7E867D3C" w14:textId="77777777" w:rsidR="00963783" w:rsidRPr="00197E14" w:rsidRDefault="00963783" w:rsidP="00E7029F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1843" w:type="dxa"/>
          </w:tcPr>
          <w:p w14:paraId="7E867D3D" w14:textId="77777777" w:rsidR="00963783" w:rsidRPr="00747363" w:rsidRDefault="00963783" w:rsidP="00E7029F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7E867D3E" w14:textId="77777777" w:rsidR="00963783" w:rsidRPr="00747363" w:rsidRDefault="00963783" w:rsidP="00E7029F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</w:tr>
      <w:tr w:rsidR="00963783" w:rsidRPr="004E3062" w14:paraId="7E867D43" w14:textId="77777777" w:rsidTr="00E7029F">
        <w:tc>
          <w:tcPr>
            <w:tcW w:w="3893" w:type="dxa"/>
          </w:tcPr>
          <w:p w14:paraId="7E867D40" w14:textId="77777777" w:rsidR="00963783" w:rsidRPr="00197E14" w:rsidRDefault="00963783" w:rsidP="00E7029F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príjmy</w:t>
            </w:r>
          </w:p>
        </w:tc>
        <w:tc>
          <w:tcPr>
            <w:tcW w:w="1843" w:type="dxa"/>
          </w:tcPr>
          <w:p w14:paraId="7E867D41" w14:textId="375E09C3" w:rsidR="00963783" w:rsidRPr="0051039E" w:rsidRDefault="00A72AC0" w:rsidP="008C5503">
            <w:pPr>
              <w:tabs>
                <w:tab w:val="right" w:pos="8460"/>
              </w:tabs>
              <w:jc w:val="right"/>
            </w:pPr>
            <w:r>
              <w:t>110 500,00</w:t>
            </w:r>
            <w:r w:rsidR="00AF0D89">
              <w:t xml:space="preserve"> €</w:t>
            </w:r>
          </w:p>
        </w:tc>
        <w:tc>
          <w:tcPr>
            <w:tcW w:w="1842" w:type="dxa"/>
          </w:tcPr>
          <w:p w14:paraId="7E867D42" w14:textId="4C0C4792" w:rsidR="00963783" w:rsidRPr="0051039E" w:rsidRDefault="00A72AC0" w:rsidP="00BC72BD">
            <w:pPr>
              <w:tabs>
                <w:tab w:val="right" w:pos="8460"/>
              </w:tabs>
              <w:jc w:val="right"/>
            </w:pPr>
            <w:r>
              <w:t>136 836,00</w:t>
            </w:r>
            <w:r w:rsidR="00201E67">
              <w:t xml:space="preserve"> €</w:t>
            </w:r>
          </w:p>
        </w:tc>
      </w:tr>
      <w:tr w:rsidR="00963783" w:rsidRPr="004E3062" w14:paraId="7E867D47" w14:textId="77777777" w:rsidTr="00E7029F">
        <w:tc>
          <w:tcPr>
            <w:tcW w:w="3893" w:type="dxa"/>
          </w:tcPr>
          <w:p w14:paraId="7E867D44" w14:textId="77777777" w:rsidR="00963783" w:rsidRPr="00197E14" w:rsidRDefault="00963783" w:rsidP="00E7029F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príjmy</w:t>
            </w:r>
          </w:p>
        </w:tc>
        <w:tc>
          <w:tcPr>
            <w:tcW w:w="1843" w:type="dxa"/>
          </w:tcPr>
          <w:p w14:paraId="7E867D45" w14:textId="1388C9C9" w:rsidR="00963783" w:rsidRDefault="00AF0D89" w:rsidP="004E6378">
            <w:pPr>
              <w:jc w:val="right"/>
              <w:outlineLvl w:val="0"/>
            </w:pPr>
            <w:r>
              <w:t>0,00 €</w:t>
            </w:r>
          </w:p>
        </w:tc>
        <w:tc>
          <w:tcPr>
            <w:tcW w:w="1842" w:type="dxa"/>
          </w:tcPr>
          <w:p w14:paraId="7E867D46" w14:textId="037709F7" w:rsidR="00963783" w:rsidRDefault="00A72AC0" w:rsidP="00BC72BD">
            <w:pPr>
              <w:jc w:val="right"/>
              <w:outlineLvl w:val="0"/>
            </w:pPr>
            <w:r>
              <w:t>0,00</w:t>
            </w:r>
            <w:r w:rsidR="00201E67">
              <w:t xml:space="preserve"> €</w:t>
            </w:r>
          </w:p>
        </w:tc>
      </w:tr>
      <w:tr w:rsidR="00963783" w:rsidRPr="004E3062" w14:paraId="7E867D4B" w14:textId="77777777" w:rsidTr="00E7029F">
        <w:tc>
          <w:tcPr>
            <w:tcW w:w="3893" w:type="dxa"/>
          </w:tcPr>
          <w:p w14:paraId="7E867D48" w14:textId="77777777" w:rsidR="00963783" w:rsidRPr="00197E14" w:rsidRDefault="00963783" w:rsidP="00E7029F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príjmy</w:t>
            </w:r>
          </w:p>
        </w:tc>
        <w:tc>
          <w:tcPr>
            <w:tcW w:w="1843" w:type="dxa"/>
          </w:tcPr>
          <w:p w14:paraId="7E867D49" w14:textId="2A1E4EA8" w:rsidR="00963783" w:rsidRPr="0051039E" w:rsidRDefault="00A72AC0" w:rsidP="004E6378">
            <w:pPr>
              <w:tabs>
                <w:tab w:val="right" w:pos="8460"/>
              </w:tabs>
              <w:jc w:val="right"/>
            </w:pPr>
            <w:r>
              <w:t>40 500,00</w:t>
            </w:r>
            <w:r w:rsidR="00201E67">
              <w:t xml:space="preserve"> €</w:t>
            </w:r>
          </w:p>
        </w:tc>
        <w:tc>
          <w:tcPr>
            <w:tcW w:w="1842" w:type="dxa"/>
          </w:tcPr>
          <w:p w14:paraId="7E867D4A" w14:textId="5D8DDBF8" w:rsidR="00963783" w:rsidRPr="0051039E" w:rsidRDefault="00A72AC0" w:rsidP="00BC72BD">
            <w:pPr>
              <w:tabs>
                <w:tab w:val="right" w:pos="8460"/>
              </w:tabs>
              <w:jc w:val="right"/>
            </w:pPr>
            <w:r>
              <w:t>42 527,00</w:t>
            </w:r>
            <w:r w:rsidR="00AA240B">
              <w:t xml:space="preserve"> €</w:t>
            </w:r>
          </w:p>
        </w:tc>
      </w:tr>
      <w:tr w:rsidR="004E6378" w:rsidRPr="004E3062" w14:paraId="621C791C" w14:textId="77777777" w:rsidTr="00E7029F">
        <w:tc>
          <w:tcPr>
            <w:tcW w:w="3893" w:type="dxa"/>
          </w:tcPr>
          <w:p w14:paraId="4236166C" w14:textId="77777777" w:rsidR="004E6378" w:rsidRPr="00197E14" w:rsidRDefault="004E6378" w:rsidP="00E7029F">
            <w:pPr>
              <w:tabs>
                <w:tab w:val="right" w:pos="8460"/>
              </w:tabs>
              <w:jc w:val="both"/>
            </w:pPr>
          </w:p>
        </w:tc>
        <w:tc>
          <w:tcPr>
            <w:tcW w:w="1843" w:type="dxa"/>
          </w:tcPr>
          <w:p w14:paraId="3006F877" w14:textId="77777777" w:rsidR="004E6378" w:rsidRDefault="004E6378" w:rsidP="004E6378">
            <w:pPr>
              <w:tabs>
                <w:tab w:val="right" w:pos="8460"/>
              </w:tabs>
              <w:jc w:val="right"/>
            </w:pPr>
          </w:p>
        </w:tc>
        <w:tc>
          <w:tcPr>
            <w:tcW w:w="1842" w:type="dxa"/>
          </w:tcPr>
          <w:p w14:paraId="1676AECC" w14:textId="77777777" w:rsidR="004E6378" w:rsidRDefault="004E6378" w:rsidP="00BC72BD">
            <w:pPr>
              <w:tabs>
                <w:tab w:val="right" w:pos="8460"/>
              </w:tabs>
              <w:jc w:val="right"/>
            </w:pPr>
          </w:p>
        </w:tc>
      </w:tr>
      <w:tr w:rsidR="00A72AC0" w:rsidRPr="00747363" w14:paraId="7E867D4F" w14:textId="77777777" w:rsidTr="00E7029F">
        <w:tc>
          <w:tcPr>
            <w:tcW w:w="3893" w:type="dxa"/>
            <w:shd w:val="clear" w:color="auto" w:fill="C4BC96"/>
          </w:tcPr>
          <w:p w14:paraId="7E867D4C" w14:textId="77777777" w:rsidR="00A72AC0" w:rsidRPr="00747363" w:rsidRDefault="00A72AC0" w:rsidP="00A72AC0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Výdavky celkom</w:t>
            </w:r>
          </w:p>
        </w:tc>
        <w:tc>
          <w:tcPr>
            <w:tcW w:w="1843" w:type="dxa"/>
            <w:shd w:val="clear" w:color="auto" w:fill="C4BC96"/>
          </w:tcPr>
          <w:p w14:paraId="7E867D4D" w14:textId="70DC93AB" w:rsidR="00A72AC0" w:rsidRPr="00747363" w:rsidRDefault="00A72AC0" w:rsidP="00A72AC0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151 000,00 €</w:t>
            </w:r>
          </w:p>
        </w:tc>
        <w:tc>
          <w:tcPr>
            <w:tcW w:w="1842" w:type="dxa"/>
            <w:shd w:val="clear" w:color="auto" w:fill="C4BC96"/>
          </w:tcPr>
          <w:p w14:paraId="7E867D4E" w14:textId="56C2EB08" w:rsidR="00A72AC0" w:rsidRPr="00747363" w:rsidRDefault="00A72AC0" w:rsidP="00A72AC0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179 363,00 €</w:t>
            </w:r>
          </w:p>
        </w:tc>
      </w:tr>
      <w:tr w:rsidR="00A72AC0" w:rsidRPr="00747363" w14:paraId="7E867D53" w14:textId="77777777" w:rsidTr="00E7029F">
        <w:tc>
          <w:tcPr>
            <w:tcW w:w="3893" w:type="dxa"/>
          </w:tcPr>
          <w:p w14:paraId="7E867D50" w14:textId="77777777" w:rsidR="00A72AC0" w:rsidRPr="00197E14" w:rsidRDefault="00A72AC0" w:rsidP="00A72AC0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1843" w:type="dxa"/>
          </w:tcPr>
          <w:p w14:paraId="7E867D51" w14:textId="77777777" w:rsidR="00A72AC0" w:rsidRPr="00747363" w:rsidRDefault="00A72AC0" w:rsidP="00A72AC0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7E867D52" w14:textId="77777777" w:rsidR="00A72AC0" w:rsidRPr="00747363" w:rsidRDefault="00A72AC0" w:rsidP="00A72AC0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</w:tr>
      <w:tr w:rsidR="00A72AC0" w:rsidRPr="004E3062" w14:paraId="7E867D57" w14:textId="77777777" w:rsidTr="00E7029F">
        <w:tc>
          <w:tcPr>
            <w:tcW w:w="3893" w:type="dxa"/>
          </w:tcPr>
          <w:p w14:paraId="7E867D54" w14:textId="77777777" w:rsidR="00A72AC0" w:rsidRPr="00197E14" w:rsidRDefault="00A72AC0" w:rsidP="00A72AC0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výdavky</w:t>
            </w:r>
          </w:p>
        </w:tc>
        <w:tc>
          <w:tcPr>
            <w:tcW w:w="1843" w:type="dxa"/>
          </w:tcPr>
          <w:p w14:paraId="7E867D55" w14:textId="3D650D4B" w:rsidR="00A72AC0" w:rsidRPr="0051039E" w:rsidRDefault="00A72AC0" w:rsidP="00A72AC0">
            <w:pPr>
              <w:tabs>
                <w:tab w:val="right" w:pos="8460"/>
              </w:tabs>
              <w:jc w:val="right"/>
            </w:pPr>
            <w:r>
              <w:t>110 500,00 €</w:t>
            </w:r>
          </w:p>
        </w:tc>
        <w:tc>
          <w:tcPr>
            <w:tcW w:w="1842" w:type="dxa"/>
          </w:tcPr>
          <w:p w14:paraId="7E867D56" w14:textId="047712D8" w:rsidR="00A72AC0" w:rsidRPr="0051039E" w:rsidRDefault="00A72AC0" w:rsidP="00A72AC0">
            <w:pPr>
              <w:tabs>
                <w:tab w:val="right" w:pos="8460"/>
              </w:tabs>
              <w:jc w:val="right"/>
            </w:pPr>
            <w:r>
              <w:t>150 863,00 €</w:t>
            </w:r>
          </w:p>
        </w:tc>
      </w:tr>
      <w:tr w:rsidR="00A72AC0" w:rsidRPr="004E3062" w14:paraId="7E867D5B" w14:textId="77777777" w:rsidTr="00E7029F">
        <w:tc>
          <w:tcPr>
            <w:tcW w:w="3893" w:type="dxa"/>
          </w:tcPr>
          <w:p w14:paraId="7E867D58" w14:textId="77777777" w:rsidR="00A72AC0" w:rsidRPr="00197E14" w:rsidRDefault="00A72AC0" w:rsidP="00A72AC0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výdavky</w:t>
            </w:r>
          </w:p>
        </w:tc>
        <w:tc>
          <w:tcPr>
            <w:tcW w:w="1843" w:type="dxa"/>
          </w:tcPr>
          <w:p w14:paraId="7E867D59" w14:textId="5F4DFFEC" w:rsidR="00A72AC0" w:rsidRPr="0051039E" w:rsidRDefault="00A72AC0" w:rsidP="00A72AC0">
            <w:pPr>
              <w:tabs>
                <w:tab w:val="right" w:pos="8460"/>
              </w:tabs>
              <w:jc w:val="right"/>
            </w:pPr>
            <w:r>
              <w:t>40 500,00 €</w:t>
            </w:r>
          </w:p>
        </w:tc>
        <w:tc>
          <w:tcPr>
            <w:tcW w:w="1842" w:type="dxa"/>
          </w:tcPr>
          <w:p w14:paraId="7E867D5A" w14:textId="371EF429" w:rsidR="00A72AC0" w:rsidRPr="0051039E" w:rsidRDefault="00A72AC0" w:rsidP="00A72AC0">
            <w:pPr>
              <w:tabs>
                <w:tab w:val="right" w:pos="8460"/>
              </w:tabs>
              <w:jc w:val="right"/>
            </w:pPr>
            <w:r>
              <w:t>28 500,00 €</w:t>
            </w:r>
          </w:p>
        </w:tc>
      </w:tr>
      <w:tr w:rsidR="00A72AC0" w:rsidRPr="004E3062" w14:paraId="7E867D5F" w14:textId="77777777" w:rsidTr="00E7029F">
        <w:tc>
          <w:tcPr>
            <w:tcW w:w="3893" w:type="dxa"/>
          </w:tcPr>
          <w:p w14:paraId="7E867D5C" w14:textId="77777777" w:rsidR="00A72AC0" w:rsidRPr="00197E14" w:rsidRDefault="00A72AC0" w:rsidP="00A72AC0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výdavky</w:t>
            </w:r>
          </w:p>
        </w:tc>
        <w:tc>
          <w:tcPr>
            <w:tcW w:w="1843" w:type="dxa"/>
          </w:tcPr>
          <w:p w14:paraId="7E867D5D" w14:textId="54877BB2" w:rsidR="00A72AC0" w:rsidRPr="0051039E" w:rsidRDefault="00A72AC0" w:rsidP="00A72AC0">
            <w:pPr>
              <w:tabs>
                <w:tab w:val="right" w:pos="8460"/>
              </w:tabs>
              <w:jc w:val="right"/>
            </w:pPr>
            <w:r>
              <w:t>0,00 €</w:t>
            </w:r>
          </w:p>
        </w:tc>
        <w:tc>
          <w:tcPr>
            <w:tcW w:w="1842" w:type="dxa"/>
          </w:tcPr>
          <w:p w14:paraId="7E867D5E" w14:textId="4AB8BDC4" w:rsidR="00A72AC0" w:rsidRPr="0051039E" w:rsidRDefault="00A72AC0" w:rsidP="00A72AC0">
            <w:pPr>
              <w:tabs>
                <w:tab w:val="right" w:pos="8460"/>
              </w:tabs>
              <w:jc w:val="right"/>
            </w:pPr>
            <w:r>
              <w:t>0,00 €</w:t>
            </w:r>
          </w:p>
        </w:tc>
      </w:tr>
      <w:tr w:rsidR="00A72AC0" w:rsidRPr="004E3062" w14:paraId="30F12408" w14:textId="77777777" w:rsidTr="00E7029F">
        <w:tc>
          <w:tcPr>
            <w:tcW w:w="3893" w:type="dxa"/>
          </w:tcPr>
          <w:p w14:paraId="2252CAFC" w14:textId="77777777" w:rsidR="00A72AC0" w:rsidRPr="00197E14" w:rsidRDefault="00A72AC0" w:rsidP="00A72AC0">
            <w:pPr>
              <w:tabs>
                <w:tab w:val="right" w:pos="8460"/>
              </w:tabs>
              <w:jc w:val="both"/>
            </w:pPr>
          </w:p>
        </w:tc>
        <w:tc>
          <w:tcPr>
            <w:tcW w:w="1843" w:type="dxa"/>
          </w:tcPr>
          <w:p w14:paraId="5D41E71C" w14:textId="77777777" w:rsidR="00A72AC0" w:rsidRDefault="00A72AC0" w:rsidP="00A72AC0">
            <w:pPr>
              <w:tabs>
                <w:tab w:val="right" w:pos="8460"/>
              </w:tabs>
              <w:jc w:val="right"/>
            </w:pPr>
          </w:p>
        </w:tc>
        <w:tc>
          <w:tcPr>
            <w:tcW w:w="1842" w:type="dxa"/>
          </w:tcPr>
          <w:p w14:paraId="444BF48A" w14:textId="77777777" w:rsidR="00A72AC0" w:rsidRDefault="00A72AC0" w:rsidP="00A72AC0">
            <w:pPr>
              <w:tabs>
                <w:tab w:val="right" w:pos="8460"/>
              </w:tabs>
              <w:jc w:val="right"/>
            </w:pPr>
          </w:p>
        </w:tc>
      </w:tr>
      <w:tr w:rsidR="00A72AC0" w:rsidRPr="00747363" w14:paraId="7E867D63" w14:textId="77777777" w:rsidTr="00E7029F">
        <w:tc>
          <w:tcPr>
            <w:tcW w:w="3893" w:type="dxa"/>
            <w:shd w:val="clear" w:color="auto" w:fill="C4BC96"/>
          </w:tcPr>
          <w:p w14:paraId="7E867D60" w14:textId="77777777" w:rsidR="00A72AC0" w:rsidRPr="00747363" w:rsidRDefault="00A72AC0" w:rsidP="00A72AC0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>Rozpočtové hospodárenie obce</w:t>
            </w:r>
          </w:p>
        </w:tc>
        <w:tc>
          <w:tcPr>
            <w:tcW w:w="1843" w:type="dxa"/>
            <w:shd w:val="clear" w:color="auto" w:fill="C4BC96"/>
          </w:tcPr>
          <w:p w14:paraId="7E867D61" w14:textId="216D8C50" w:rsidR="00A72AC0" w:rsidRPr="00747363" w:rsidRDefault="00A72AC0" w:rsidP="00A72AC0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842" w:type="dxa"/>
            <w:shd w:val="clear" w:color="auto" w:fill="C4BC96"/>
          </w:tcPr>
          <w:p w14:paraId="7E867D62" w14:textId="61670F79" w:rsidR="00A72AC0" w:rsidRPr="00747363" w:rsidRDefault="00A72AC0" w:rsidP="00A72AC0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7E867D64" w14:textId="77777777" w:rsidR="00963783" w:rsidRDefault="00963783" w:rsidP="00963783">
      <w:pPr>
        <w:outlineLvl w:val="0"/>
        <w:rPr>
          <w:b/>
        </w:rPr>
      </w:pPr>
    </w:p>
    <w:p w14:paraId="7E867D65" w14:textId="77777777" w:rsidR="00963783" w:rsidRDefault="00963783" w:rsidP="00963783">
      <w:pPr>
        <w:outlineLvl w:val="0"/>
        <w:rPr>
          <w:b/>
        </w:rPr>
      </w:pPr>
    </w:p>
    <w:p w14:paraId="18D424D2" w14:textId="73782A7B" w:rsidR="005337D3" w:rsidRPr="00C1092F" w:rsidRDefault="00963783" w:rsidP="00963783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br w:type="page"/>
      </w:r>
    </w:p>
    <w:p w14:paraId="044D2401" w14:textId="77777777" w:rsidR="00817CC7" w:rsidRDefault="00817CC7" w:rsidP="00963783">
      <w:pPr>
        <w:jc w:val="both"/>
        <w:rPr>
          <w:b/>
          <w:color w:val="0070C0"/>
          <w:sz w:val="32"/>
          <w:szCs w:val="32"/>
        </w:rPr>
      </w:pPr>
    </w:p>
    <w:p w14:paraId="7E867D66" w14:textId="5946984A" w:rsidR="00963783" w:rsidRDefault="00963783" w:rsidP="00963783">
      <w:pPr>
        <w:jc w:val="both"/>
        <w:rPr>
          <w:b/>
          <w:color w:val="0070C0"/>
          <w:sz w:val="32"/>
          <w:szCs w:val="32"/>
        </w:rPr>
      </w:pPr>
      <w:r w:rsidRPr="00D608E5">
        <w:rPr>
          <w:b/>
          <w:color w:val="0070C0"/>
          <w:sz w:val="32"/>
          <w:szCs w:val="32"/>
        </w:rPr>
        <w:t>2. Roz</w:t>
      </w:r>
      <w:r w:rsidR="00BC72BD">
        <w:rPr>
          <w:b/>
          <w:color w:val="0070C0"/>
          <w:sz w:val="32"/>
          <w:szCs w:val="32"/>
        </w:rPr>
        <w:t xml:space="preserve">bor plnenia </w:t>
      </w:r>
      <w:r w:rsidR="00BC72BD" w:rsidRPr="00F84945">
        <w:rPr>
          <w:b/>
          <w:color w:val="0070C0"/>
          <w:sz w:val="32"/>
          <w:szCs w:val="32"/>
        </w:rPr>
        <w:t>príjmov</w:t>
      </w:r>
      <w:r w:rsidR="00FF2880">
        <w:rPr>
          <w:b/>
          <w:color w:val="0070C0"/>
          <w:sz w:val="32"/>
          <w:szCs w:val="32"/>
        </w:rPr>
        <w:t xml:space="preserve"> za rok 202</w:t>
      </w:r>
      <w:r w:rsidR="00A72AC0">
        <w:rPr>
          <w:b/>
          <w:color w:val="0070C0"/>
          <w:sz w:val="32"/>
          <w:szCs w:val="32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2686"/>
        <w:gridCol w:w="2569"/>
        <w:gridCol w:w="1748"/>
      </w:tblGrid>
      <w:tr w:rsidR="00581175" w:rsidRPr="00747363" w14:paraId="68C1B327" w14:textId="77777777" w:rsidTr="00AC7748">
        <w:tc>
          <w:tcPr>
            <w:tcW w:w="2517" w:type="dxa"/>
            <w:shd w:val="clear" w:color="auto" w:fill="D9D9D9"/>
          </w:tcPr>
          <w:p w14:paraId="65D63B92" w14:textId="77777777" w:rsidR="00581175" w:rsidRDefault="00581175" w:rsidP="00AC7748">
            <w:pPr>
              <w:jc w:val="center"/>
              <w:rPr>
                <w:b/>
              </w:rPr>
            </w:pPr>
            <w:r>
              <w:rPr>
                <w:b/>
              </w:rPr>
              <w:t>Schválený rozpočet</w:t>
            </w:r>
          </w:p>
          <w:p w14:paraId="66B82BC0" w14:textId="0676232D" w:rsidR="00581175" w:rsidRDefault="00581175" w:rsidP="00AC7748">
            <w:pPr>
              <w:jc w:val="center"/>
              <w:rPr>
                <w:b/>
              </w:rPr>
            </w:pPr>
            <w:r>
              <w:rPr>
                <w:b/>
              </w:rPr>
              <w:t>na rok 202</w:t>
            </w:r>
            <w:r w:rsidR="00A72AC0">
              <w:rPr>
                <w:b/>
              </w:rPr>
              <w:t>5</w:t>
            </w:r>
          </w:p>
        </w:tc>
        <w:tc>
          <w:tcPr>
            <w:tcW w:w="2686" w:type="dxa"/>
            <w:shd w:val="clear" w:color="auto" w:fill="D9D9D9"/>
          </w:tcPr>
          <w:p w14:paraId="42734B2D" w14:textId="77777777" w:rsidR="00581175" w:rsidRDefault="00581175" w:rsidP="00AC774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  <w:p w14:paraId="5C17E2CD" w14:textId="39873040" w:rsidR="00581175" w:rsidRDefault="00581175" w:rsidP="00AC7748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na rok </w:t>
            </w:r>
            <w:r>
              <w:rPr>
                <w:b/>
              </w:rPr>
              <w:t>202</w:t>
            </w:r>
            <w:r w:rsidR="00A72AC0">
              <w:rPr>
                <w:b/>
              </w:rPr>
              <w:t>5</w:t>
            </w:r>
          </w:p>
          <w:p w14:paraId="1B64AA11" w14:textId="77777777" w:rsidR="00581175" w:rsidRPr="00747363" w:rsidRDefault="00581175" w:rsidP="00AC7748">
            <w:pPr>
              <w:jc w:val="center"/>
              <w:rPr>
                <w:b/>
              </w:rPr>
            </w:pPr>
            <w:r>
              <w:rPr>
                <w:b/>
              </w:rPr>
              <w:t xml:space="preserve"> po poslednej zmene</w:t>
            </w:r>
          </w:p>
        </w:tc>
        <w:tc>
          <w:tcPr>
            <w:tcW w:w="2569" w:type="dxa"/>
            <w:shd w:val="clear" w:color="auto" w:fill="D9D9D9"/>
          </w:tcPr>
          <w:p w14:paraId="7FDD0E9C" w14:textId="0FC8CA15" w:rsidR="00581175" w:rsidRPr="00747363" w:rsidRDefault="00581175" w:rsidP="00AC7748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</w:t>
            </w:r>
            <w:r w:rsidR="00A72AC0">
              <w:rPr>
                <w:b/>
              </w:rPr>
              <w:t>5</w:t>
            </w:r>
          </w:p>
        </w:tc>
        <w:tc>
          <w:tcPr>
            <w:tcW w:w="1748" w:type="dxa"/>
            <w:shd w:val="clear" w:color="auto" w:fill="D9D9D9"/>
          </w:tcPr>
          <w:p w14:paraId="5E867EF7" w14:textId="3903DF7D" w:rsidR="00581175" w:rsidRPr="00747363" w:rsidRDefault="00581175" w:rsidP="00AC7748">
            <w:pPr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  <w:r w:rsidR="004F29D6">
              <w:rPr>
                <w:b/>
              </w:rPr>
              <w:t>plnenia príjmov</w:t>
            </w:r>
          </w:p>
        </w:tc>
      </w:tr>
      <w:tr w:rsidR="00581175" w:rsidRPr="00DD146D" w14:paraId="1F11F7B6" w14:textId="77777777" w:rsidTr="00AC7748">
        <w:tc>
          <w:tcPr>
            <w:tcW w:w="2517" w:type="dxa"/>
          </w:tcPr>
          <w:p w14:paraId="6A02CECF" w14:textId="38743DA4" w:rsidR="00581175" w:rsidRDefault="00A72AC0" w:rsidP="00581175">
            <w:pPr>
              <w:jc w:val="center"/>
            </w:pPr>
            <w:r>
              <w:t>151 000,00</w:t>
            </w:r>
            <w:r w:rsidR="00581175">
              <w:t xml:space="preserve"> €</w:t>
            </w:r>
          </w:p>
        </w:tc>
        <w:tc>
          <w:tcPr>
            <w:tcW w:w="2686" w:type="dxa"/>
          </w:tcPr>
          <w:p w14:paraId="08C4CDC5" w14:textId="17D0291A" w:rsidR="00581175" w:rsidRPr="00D21EDC" w:rsidRDefault="00A72AC0" w:rsidP="00581175">
            <w:pPr>
              <w:jc w:val="center"/>
            </w:pPr>
            <w:r>
              <w:t>179 363,00 €</w:t>
            </w:r>
          </w:p>
        </w:tc>
        <w:tc>
          <w:tcPr>
            <w:tcW w:w="2569" w:type="dxa"/>
          </w:tcPr>
          <w:p w14:paraId="0116A7A2" w14:textId="6F6174A8" w:rsidR="00581175" w:rsidRPr="00D21EDC" w:rsidRDefault="006F38FD" w:rsidP="00581175">
            <w:pPr>
              <w:jc w:val="center"/>
            </w:pPr>
            <w:r>
              <w:t>137 922,85</w:t>
            </w:r>
            <w:r w:rsidR="00581175">
              <w:t xml:space="preserve"> €</w:t>
            </w:r>
          </w:p>
        </w:tc>
        <w:tc>
          <w:tcPr>
            <w:tcW w:w="1748" w:type="dxa"/>
          </w:tcPr>
          <w:p w14:paraId="5D2993A5" w14:textId="0AD9DA94" w:rsidR="00581175" w:rsidRPr="00DD146D" w:rsidRDefault="006F38FD" w:rsidP="00581175">
            <w:pPr>
              <w:jc w:val="center"/>
            </w:pPr>
            <w:r>
              <w:rPr>
                <w:b/>
              </w:rPr>
              <w:t>76,90</w:t>
            </w:r>
            <w:r w:rsidR="00581175" w:rsidRPr="00307B4A">
              <w:rPr>
                <w:b/>
              </w:rPr>
              <w:t xml:space="preserve"> %</w:t>
            </w:r>
          </w:p>
        </w:tc>
      </w:tr>
    </w:tbl>
    <w:p w14:paraId="7E867D70" w14:textId="77777777" w:rsidR="00963783" w:rsidRPr="00574CAD" w:rsidRDefault="00963783" w:rsidP="00963783">
      <w:pPr>
        <w:rPr>
          <w:b/>
          <w:sz w:val="16"/>
          <w:szCs w:val="16"/>
        </w:rPr>
      </w:pPr>
    </w:p>
    <w:p w14:paraId="7E867D71" w14:textId="157D60EB" w:rsidR="00963783" w:rsidRDefault="00963783" w:rsidP="00963783">
      <w:pPr>
        <w:jc w:val="both"/>
      </w:pPr>
      <w:r>
        <w:t xml:space="preserve">Z rozpočtovaných celkových príjmov </w:t>
      </w:r>
      <w:r w:rsidR="006F38FD">
        <w:t>179 363,00</w:t>
      </w:r>
      <w:r w:rsidR="007D469D">
        <w:t xml:space="preserve"> </w:t>
      </w:r>
      <w:r>
        <w:t xml:space="preserve"> EUR</w:t>
      </w:r>
      <w:r w:rsidR="007818AE">
        <w:t xml:space="preserve"> b</w:t>
      </w:r>
      <w:r w:rsidR="00AF0D89">
        <w:t>ol skutočný príjem k 31.12.202</w:t>
      </w:r>
      <w:r w:rsidR="006F38FD">
        <w:t>5</w:t>
      </w:r>
      <w:r w:rsidR="007D469D">
        <w:t xml:space="preserve"> </w:t>
      </w:r>
      <w:r>
        <w:t xml:space="preserve">v sume </w:t>
      </w:r>
      <w:r w:rsidR="006F38FD">
        <w:t>137 922,85</w:t>
      </w:r>
      <w:r w:rsidR="007D469D">
        <w:t xml:space="preserve"> </w:t>
      </w:r>
      <w:r>
        <w:t xml:space="preserve"> EUR, čo predstavuje  </w:t>
      </w:r>
      <w:r w:rsidR="006F38FD">
        <w:t>76,90</w:t>
      </w:r>
      <w:r>
        <w:t xml:space="preserve"> % plnenie. </w:t>
      </w:r>
    </w:p>
    <w:p w14:paraId="7E867D72" w14:textId="77777777" w:rsidR="00963783" w:rsidRPr="00574CAD" w:rsidRDefault="00963783" w:rsidP="00963783">
      <w:pPr>
        <w:rPr>
          <w:b/>
          <w:sz w:val="16"/>
          <w:szCs w:val="16"/>
        </w:rPr>
      </w:pPr>
    </w:p>
    <w:p w14:paraId="7E867D73" w14:textId="608BB3F8" w:rsidR="00963783" w:rsidRDefault="00963783" w:rsidP="00CF2A66">
      <w:pPr>
        <w:numPr>
          <w:ilvl w:val="0"/>
          <w:numId w:val="6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>BEŽNÉ PRÍJMY</w:t>
      </w:r>
    </w:p>
    <w:p w14:paraId="6A8420E2" w14:textId="77777777" w:rsidR="00C1092F" w:rsidRDefault="00C1092F" w:rsidP="00C1092F">
      <w:pPr>
        <w:ind w:left="284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2686"/>
        <w:gridCol w:w="2569"/>
        <w:gridCol w:w="1748"/>
      </w:tblGrid>
      <w:tr w:rsidR="00C1092F" w:rsidRPr="00747363" w14:paraId="41209047" w14:textId="77777777" w:rsidTr="00AC7748">
        <w:tc>
          <w:tcPr>
            <w:tcW w:w="2517" w:type="dxa"/>
            <w:shd w:val="clear" w:color="auto" w:fill="D9D9D9"/>
          </w:tcPr>
          <w:p w14:paraId="00D79DCE" w14:textId="77777777" w:rsidR="00C1092F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>Schválený rozpočet</w:t>
            </w:r>
          </w:p>
          <w:p w14:paraId="6ACD8F19" w14:textId="26BBC2DA" w:rsidR="00C1092F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>na rok 202</w:t>
            </w:r>
            <w:r w:rsidR="006F38FD">
              <w:rPr>
                <w:b/>
              </w:rPr>
              <w:t>5</w:t>
            </w:r>
          </w:p>
        </w:tc>
        <w:tc>
          <w:tcPr>
            <w:tcW w:w="2686" w:type="dxa"/>
            <w:shd w:val="clear" w:color="auto" w:fill="D9D9D9"/>
          </w:tcPr>
          <w:p w14:paraId="6AF792D0" w14:textId="77777777" w:rsidR="00C1092F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  <w:p w14:paraId="36C82E1F" w14:textId="7F93A99D" w:rsidR="00C1092F" w:rsidRDefault="00C1092F" w:rsidP="00AC7748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na rok </w:t>
            </w:r>
            <w:r>
              <w:rPr>
                <w:b/>
              </w:rPr>
              <w:t>202</w:t>
            </w:r>
            <w:r w:rsidR="006F38FD">
              <w:rPr>
                <w:b/>
              </w:rPr>
              <w:t>5</w:t>
            </w:r>
          </w:p>
          <w:p w14:paraId="389E3F24" w14:textId="77777777" w:rsidR="00C1092F" w:rsidRPr="00747363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 xml:space="preserve"> po poslednej zmene</w:t>
            </w:r>
          </w:p>
        </w:tc>
        <w:tc>
          <w:tcPr>
            <w:tcW w:w="2569" w:type="dxa"/>
            <w:shd w:val="clear" w:color="auto" w:fill="D9D9D9"/>
          </w:tcPr>
          <w:p w14:paraId="29E926CA" w14:textId="28F73376" w:rsidR="00C1092F" w:rsidRPr="00747363" w:rsidRDefault="00C1092F" w:rsidP="00AC7748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</w:t>
            </w:r>
            <w:r w:rsidR="006F38FD">
              <w:rPr>
                <w:b/>
              </w:rPr>
              <w:t>5</w:t>
            </w:r>
          </w:p>
        </w:tc>
        <w:tc>
          <w:tcPr>
            <w:tcW w:w="1748" w:type="dxa"/>
            <w:shd w:val="clear" w:color="auto" w:fill="D9D9D9"/>
          </w:tcPr>
          <w:p w14:paraId="7081DDA2" w14:textId="4881B10B" w:rsidR="00C1092F" w:rsidRPr="00747363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  <w:r w:rsidR="004F29D6">
              <w:rPr>
                <w:b/>
              </w:rPr>
              <w:t>plnenia príjmov</w:t>
            </w:r>
          </w:p>
        </w:tc>
      </w:tr>
      <w:tr w:rsidR="00C1092F" w:rsidRPr="00DD146D" w14:paraId="7044116C" w14:textId="77777777" w:rsidTr="00AC7748">
        <w:tc>
          <w:tcPr>
            <w:tcW w:w="2517" w:type="dxa"/>
          </w:tcPr>
          <w:p w14:paraId="194BDA86" w14:textId="5273CE41" w:rsidR="00C1092F" w:rsidRDefault="00E74DFF" w:rsidP="00C1092F">
            <w:pPr>
              <w:jc w:val="center"/>
            </w:pPr>
            <w:r>
              <w:t>110 500,00 €</w:t>
            </w:r>
          </w:p>
        </w:tc>
        <w:tc>
          <w:tcPr>
            <w:tcW w:w="2686" w:type="dxa"/>
          </w:tcPr>
          <w:p w14:paraId="0E0AFB48" w14:textId="58D2E526" w:rsidR="00C1092F" w:rsidRPr="00D21EDC" w:rsidRDefault="00E74DFF" w:rsidP="00C1092F">
            <w:pPr>
              <w:jc w:val="center"/>
            </w:pPr>
            <w:r>
              <w:t>136 836,00</w:t>
            </w:r>
            <w:r w:rsidR="00C1092F">
              <w:t xml:space="preserve"> €</w:t>
            </w:r>
          </w:p>
        </w:tc>
        <w:tc>
          <w:tcPr>
            <w:tcW w:w="2569" w:type="dxa"/>
          </w:tcPr>
          <w:p w14:paraId="5656C043" w14:textId="7ED53790" w:rsidR="00C1092F" w:rsidRPr="00D21EDC" w:rsidRDefault="00E74DFF" w:rsidP="00C1092F">
            <w:pPr>
              <w:jc w:val="center"/>
            </w:pPr>
            <w:r>
              <w:t>135 895,85</w:t>
            </w:r>
            <w:r w:rsidR="00C1092F">
              <w:t xml:space="preserve"> €</w:t>
            </w:r>
          </w:p>
        </w:tc>
        <w:tc>
          <w:tcPr>
            <w:tcW w:w="1748" w:type="dxa"/>
          </w:tcPr>
          <w:p w14:paraId="591AB2A4" w14:textId="6579726F" w:rsidR="00C1092F" w:rsidRPr="00DD146D" w:rsidRDefault="006F38FD" w:rsidP="00C1092F">
            <w:pPr>
              <w:jc w:val="center"/>
            </w:pPr>
            <w:r>
              <w:rPr>
                <w:b/>
              </w:rPr>
              <w:t>99,</w:t>
            </w:r>
            <w:r w:rsidR="00E74DFF">
              <w:rPr>
                <w:b/>
              </w:rPr>
              <w:t>31</w:t>
            </w:r>
            <w:r w:rsidR="00C1092F" w:rsidRPr="00B3463C">
              <w:rPr>
                <w:b/>
              </w:rPr>
              <w:t xml:space="preserve"> %</w:t>
            </w:r>
          </w:p>
        </w:tc>
      </w:tr>
    </w:tbl>
    <w:p w14:paraId="7E867D7D" w14:textId="77777777" w:rsidR="00963783" w:rsidRDefault="00963783" w:rsidP="00963783">
      <w:pPr>
        <w:rPr>
          <w:b/>
          <w:color w:val="FF0000"/>
        </w:rPr>
      </w:pPr>
    </w:p>
    <w:p w14:paraId="7E867D7E" w14:textId="6B9AAA0D" w:rsidR="00963783" w:rsidRDefault="00963783" w:rsidP="00963783">
      <w:pPr>
        <w:jc w:val="both"/>
      </w:pPr>
      <w:r>
        <w:t xml:space="preserve">Z rozpočtovaných bežných príjmov </w:t>
      </w:r>
      <w:r w:rsidR="00E74DFF">
        <w:t>136 836,00</w:t>
      </w:r>
      <w:r w:rsidR="00EB3457">
        <w:t xml:space="preserve"> </w:t>
      </w:r>
      <w:r>
        <w:t>EUR</w:t>
      </w:r>
      <w:r w:rsidR="007818AE">
        <w:t xml:space="preserve"> </w:t>
      </w:r>
      <w:r w:rsidR="009B0EB0">
        <w:t>bol skutočný príjem k 31.12.202</w:t>
      </w:r>
      <w:r w:rsidR="006F38FD">
        <w:t>5</w:t>
      </w:r>
      <w:r>
        <w:t xml:space="preserve"> v sume </w:t>
      </w:r>
      <w:r w:rsidR="00E74DFF">
        <w:t>135 895,28</w:t>
      </w:r>
      <w:r w:rsidR="00EB3457">
        <w:t xml:space="preserve"> </w:t>
      </w:r>
      <w:r>
        <w:t xml:space="preserve">EUR, čo predstavuje  </w:t>
      </w:r>
      <w:r w:rsidR="006F38FD">
        <w:t>99,</w:t>
      </w:r>
      <w:r w:rsidR="00E74DFF">
        <w:t>31</w:t>
      </w:r>
      <w:r>
        <w:t xml:space="preserve"> %  plnenie. </w:t>
      </w:r>
    </w:p>
    <w:p w14:paraId="7E867D7F" w14:textId="77777777" w:rsidR="00963783" w:rsidRPr="00574CAD" w:rsidRDefault="00963783" w:rsidP="00963783">
      <w:pPr>
        <w:jc w:val="both"/>
        <w:rPr>
          <w:sz w:val="16"/>
          <w:szCs w:val="16"/>
        </w:rPr>
      </w:pPr>
    </w:p>
    <w:p w14:paraId="7E867D80" w14:textId="264FE733" w:rsidR="00963783" w:rsidRPr="00AD6035" w:rsidRDefault="000662C5" w:rsidP="00CF2A66">
      <w:pPr>
        <w:numPr>
          <w:ilvl w:val="0"/>
          <w:numId w:val="7"/>
        </w:numPr>
        <w:ind w:left="284" w:hanging="284"/>
        <w:rPr>
          <w:b/>
          <w:color w:val="FF5050"/>
        </w:rPr>
      </w:pPr>
      <w:r>
        <w:rPr>
          <w:b/>
          <w:color w:val="FF5050"/>
        </w:rPr>
        <w:t xml:space="preserve">100. </w:t>
      </w:r>
      <w:r w:rsidR="00963783" w:rsidRPr="00AD6035">
        <w:rPr>
          <w:b/>
          <w:color w:val="FF5050"/>
        </w:rPr>
        <w:t xml:space="preserve">daňové príjmy </w:t>
      </w:r>
    </w:p>
    <w:p w14:paraId="7E867D81" w14:textId="77777777" w:rsidR="00963783" w:rsidRPr="00D21EDC" w:rsidRDefault="00963783" w:rsidP="00963783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2686"/>
        <w:gridCol w:w="2569"/>
        <w:gridCol w:w="1748"/>
      </w:tblGrid>
      <w:tr w:rsidR="00C1092F" w:rsidRPr="00747363" w14:paraId="266B1078" w14:textId="77777777" w:rsidTr="00AC7748">
        <w:tc>
          <w:tcPr>
            <w:tcW w:w="2517" w:type="dxa"/>
            <w:shd w:val="clear" w:color="auto" w:fill="D9D9D9"/>
          </w:tcPr>
          <w:p w14:paraId="3D9FDF87" w14:textId="77777777" w:rsidR="00C1092F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>Schválený rozpočet</w:t>
            </w:r>
          </w:p>
          <w:p w14:paraId="394F212D" w14:textId="75608EE7" w:rsidR="00C1092F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>na rok 202</w:t>
            </w:r>
            <w:r w:rsidR="006F38FD">
              <w:rPr>
                <w:b/>
              </w:rPr>
              <w:t>5</w:t>
            </w:r>
          </w:p>
        </w:tc>
        <w:tc>
          <w:tcPr>
            <w:tcW w:w="2686" w:type="dxa"/>
            <w:shd w:val="clear" w:color="auto" w:fill="D9D9D9"/>
          </w:tcPr>
          <w:p w14:paraId="2BB87ABD" w14:textId="77777777" w:rsidR="00C1092F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  <w:p w14:paraId="5F4971C3" w14:textId="7051FCC3" w:rsidR="00C1092F" w:rsidRDefault="00C1092F" w:rsidP="00AC7748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na rok </w:t>
            </w:r>
            <w:r>
              <w:rPr>
                <w:b/>
              </w:rPr>
              <w:t>202</w:t>
            </w:r>
            <w:r w:rsidR="006F38FD">
              <w:rPr>
                <w:b/>
              </w:rPr>
              <w:t>5</w:t>
            </w:r>
          </w:p>
          <w:p w14:paraId="1F9E1C29" w14:textId="77777777" w:rsidR="00C1092F" w:rsidRPr="00747363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 xml:space="preserve"> po poslednej zmene</w:t>
            </w:r>
          </w:p>
        </w:tc>
        <w:tc>
          <w:tcPr>
            <w:tcW w:w="2569" w:type="dxa"/>
            <w:shd w:val="clear" w:color="auto" w:fill="D9D9D9"/>
          </w:tcPr>
          <w:p w14:paraId="0FAB0DF7" w14:textId="77D3397F" w:rsidR="00C1092F" w:rsidRPr="00747363" w:rsidRDefault="00C1092F" w:rsidP="00AC7748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</w:t>
            </w:r>
            <w:r w:rsidR="006F38FD">
              <w:rPr>
                <w:b/>
              </w:rPr>
              <w:t>5</w:t>
            </w:r>
          </w:p>
        </w:tc>
        <w:tc>
          <w:tcPr>
            <w:tcW w:w="1748" w:type="dxa"/>
            <w:shd w:val="clear" w:color="auto" w:fill="D9D9D9"/>
          </w:tcPr>
          <w:p w14:paraId="304371A2" w14:textId="452058CB" w:rsidR="00C1092F" w:rsidRPr="00747363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  <w:r w:rsidR="004F29D6">
              <w:rPr>
                <w:b/>
              </w:rPr>
              <w:t xml:space="preserve"> plnenia príjmov</w:t>
            </w:r>
          </w:p>
        </w:tc>
      </w:tr>
      <w:tr w:rsidR="00C1092F" w:rsidRPr="00DD146D" w14:paraId="45EDBA3F" w14:textId="77777777" w:rsidTr="00AC7748">
        <w:tc>
          <w:tcPr>
            <w:tcW w:w="2517" w:type="dxa"/>
          </w:tcPr>
          <w:p w14:paraId="7463A368" w14:textId="0469043B" w:rsidR="00C1092F" w:rsidRDefault="00E74DFF" w:rsidP="00C1092F">
            <w:pPr>
              <w:jc w:val="center"/>
            </w:pPr>
            <w:r>
              <w:t>107 840,00</w:t>
            </w:r>
            <w:r w:rsidR="00C1092F">
              <w:t xml:space="preserve"> €</w:t>
            </w:r>
          </w:p>
        </w:tc>
        <w:tc>
          <w:tcPr>
            <w:tcW w:w="2686" w:type="dxa"/>
          </w:tcPr>
          <w:p w14:paraId="2D80C87D" w14:textId="50EBB7FB" w:rsidR="00C1092F" w:rsidRPr="00D21EDC" w:rsidRDefault="00E74DFF" w:rsidP="00C1092F">
            <w:pPr>
              <w:jc w:val="center"/>
            </w:pPr>
            <w:r>
              <w:t>107 840</w:t>
            </w:r>
            <w:r w:rsidR="005B5A5F">
              <w:t>,00</w:t>
            </w:r>
            <w:r w:rsidR="00C1092F">
              <w:t xml:space="preserve"> €</w:t>
            </w:r>
          </w:p>
        </w:tc>
        <w:tc>
          <w:tcPr>
            <w:tcW w:w="2569" w:type="dxa"/>
          </w:tcPr>
          <w:p w14:paraId="4098390E" w14:textId="0732C075" w:rsidR="00C1092F" w:rsidRPr="00D21EDC" w:rsidRDefault="00E74DFF" w:rsidP="00C1092F">
            <w:pPr>
              <w:jc w:val="center"/>
            </w:pPr>
            <w:r>
              <w:t>107 064,60</w:t>
            </w:r>
            <w:r w:rsidR="00C1092F">
              <w:t xml:space="preserve"> €</w:t>
            </w:r>
          </w:p>
        </w:tc>
        <w:tc>
          <w:tcPr>
            <w:tcW w:w="1748" w:type="dxa"/>
          </w:tcPr>
          <w:p w14:paraId="2AD1992A" w14:textId="505C3638" w:rsidR="00C1092F" w:rsidRPr="00DD146D" w:rsidRDefault="00E74DFF" w:rsidP="00C1092F">
            <w:pPr>
              <w:jc w:val="center"/>
            </w:pPr>
            <w:r>
              <w:rPr>
                <w:b/>
              </w:rPr>
              <w:t>99,28</w:t>
            </w:r>
            <w:r w:rsidR="00C1092F">
              <w:rPr>
                <w:b/>
              </w:rPr>
              <w:t xml:space="preserve"> % </w:t>
            </w:r>
          </w:p>
        </w:tc>
      </w:tr>
    </w:tbl>
    <w:p w14:paraId="7E867D8A" w14:textId="77777777" w:rsidR="00963783" w:rsidRPr="007A0E8F" w:rsidRDefault="00963783" w:rsidP="00963783">
      <w:pPr>
        <w:jc w:val="both"/>
        <w:rPr>
          <w:b/>
        </w:rPr>
      </w:pPr>
    </w:p>
    <w:p w14:paraId="7E867D8B" w14:textId="2860E322" w:rsidR="00963783" w:rsidRPr="00207A61" w:rsidRDefault="002A4009" w:rsidP="00963783">
      <w:pPr>
        <w:jc w:val="both"/>
        <w:rPr>
          <w:b/>
        </w:rPr>
      </w:pPr>
      <w:r>
        <w:rPr>
          <w:b/>
        </w:rPr>
        <w:t>110.</w:t>
      </w:r>
      <w:r w:rsidR="00963783" w:rsidRPr="00207A61">
        <w:rPr>
          <w:b/>
        </w:rPr>
        <w:t>V</w:t>
      </w:r>
      <w:r w:rsidR="00963783">
        <w:rPr>
          <w:b/>
        </w:rPr>
        <w:t xml:space="preserve">ýnos dane z príjmov poukázaný územnej samospráve </w:t>
      </w:r>
    </w:p>
    <w:p w14:paraId="7E867D8C" w14:textId="19067382" w:rsidR="00963783" w:rsidRPr="00207A61" w:rsidRDefault="00445E94" w:rsidP="00963783">
      <w:pPr>
        <w:jc w:val="both"/>
      </w:pPr>
      <w:r>
        <w:t>R</w:t>
      </w:r>
      <w:r w:rsidR="008D4F22">
        <w:t>ozpočtované finančné prostriedky</w:t>
      </w:r>
      <w:r w:rsidR="00963783" w:rsidRPr="00207A61">
        <w:t xml:space="preserve"> z výnosu dane z</w:t>
      </w:r>
      <w:r w:rsidR="008D4F22">
        <w:t> </w:t>
      </w:r>
      <w:r w:rsidR="00963783" w:rsidRPr="00207A61">
        <w:t>príjmov</w:t>
      </w:r>
      <w:r w:rsidR="00D07B32">
        <w:t xml:space="preserve"> </w:t>
      </w:r>
      <w:r>
        <w:t xml:space="preserve">boli v sume </w:t>
      </w:r>
      <w:r w:rsidR="00E74DFF">
        <w:t>77 000,00</w:t>
      </w:r>
      <w:r>
        <w:t xml:space="preserve"> EUR</w:t>
      </w:r>
      <w:r w:rsidR="008876E2">
        <w:t>.</w:t>
      </w:r>
      <w:r w:rsidR="008D4F22">
        <w:t xml:space="preserve"> Skutočne </w:t>
      </w:r>
      <w:r w:rsidR="00963783">
        <w:t xml:space="preserve">poukázané finančné </w:t>
      </w:r>
      <w:r w:rsidR="00963783" w:rsidRPr="00207A61">
        <w:t xml:space="preserve">prostriedky </w:t>
      </w:r>
      <w:r w:rsidR="00963783">
        <w:t xml:space="preserve">zo ŠR </w:t>
      </w:r>
      <w:r>
        <w:t>boli k 31.12.202</w:t>
      </w:r>
      <w:r w:rsidR="00E74DFF">
        <w:t>5</w:t>
      </w:r>
      <w:r w:rsidR="008D4F22">
        <w:t xml:space="preserve"> v sume </w:t>
      </w:r>
      <w:r w:rsidR="00E74DFF">
        <w:t>76 880,83</w:t>
      </w:r>
      <w:r w:rsidR="00963783" w:rsidRPr="00207A61">
        <w:t xml:space="preserve"> </w:t>
      </w:r>
      <w:r w:rsidR="008D4F22">
        <w:t xml:space="preserve">EUR , </w:t>
      </w:r>
      <w:r w:rsidR="00963783" w:rsidRPr="00207A61">
        <w:t xml:space="preserve">čo predstavuje plnenie na </w:t>
      </w:r>
      <w:r w:rsidR="00EF7D4B">
        <w:t>99,85</w:t>
      </w:r>
      <w:r w:rsidR="008D4F22">
        <w:t xml:space="preserve"> </w:t>
      </w:r>
      <w:r w:rsidR="00963783" w:rsidRPr="00207A61">
        <w:t xml:space="preserve">%. </w:t>
      </w:r>
    </w:p>
    <w:p w14:paraId="7E867D8D" w14:textId="77777777" w:rsidR="00963783" w:rsidRPr="0003543D" w:rsidRDefault="00963783" w:rsidP="00963783">
      <w:pPr>
        <w:jc w:val="both"/>
        <w:rPr>
          <w:b/>
          <w:sz w:val="16"/>
          <w:szCs w:val="16"/>
        </w:rPr>
      </w:pPr>
    </w:p>
    <w:p w14:paraId="7E867D8E" w14:textId="2D6502B0" w:rsidR="00963783" w:rsidRPr="00207A61" w:rsidRDefault="002A4009" w:rsidP="00963783">
      <w:pPr>
        <w:jc w:val="both"/>
        <w:rPr>
          <w:b/>
        </w:rPr>
      </w:pPr>
      <w:r>
        <w:rPr>
          <w:b/>
        </w:rPr>
        <w:t>120.</w:t>
      </w:r>
      <w:r w:rsidR="00963783" w:rsidRPr="00207A61">
        <w:rPr>
          <w:b/>
        </w:rPr>
        <w:t>Daň z nehnuteľností</w:t>
      </w:r>
    </w:p>
    <w:p w14:paraId="5A093E59" w14:textId="57EA7212" w:rsidR="00445E94" w:rsidRPr="003A4D19" w:rsidRDefault="00963783" w:rsidP="003A4D19">
      <w:pPr>
        <w:jc w:val="both"/>
        <w:rPr>
          <w:color w:val="FF0000"/>
          <w:u w:val="single"/>
        </w:rPr>
      </w:pPr>
      <w:r w:rsidRPr="00207A61">
        <w:t xml:space="preserve">Z rozpočtovaných </w:t>
      </w:r>
      <w:r w:rsidR="00EF7D4B">
        <w:t>22 500,00</w:t>
      </w:r>
      <w:r w:rsidR="00D07B32">
        <w:t xml:space="preserve"> </w:t>
      </w:r>
      <w:r w:rsidRPr="00207A61">
        <w:t xml:space="preserve"> </w:t>
      </w:r>
      <w:r>
        <w:t>EUR</w:t>
      </w:r>
      <w:r w:rsidRPr="00207A61">
        <w:t xml:space="preserve"> bol skutočný príjem k 31.12.</w:t>
      </w:r>
      <w:r w:rsidR="00445E94">
        <w:t>202</w:t>
      </w:r>
      <w:r w:rsidR="00EF7D4B">
        <w:t>5</w:t>
      </w:r>
      <w:r w:rsidR="00574CAD">
        <w:t xml:space="preserve"> </w:t>
      </w:r>
      <w:r>
        <w:t xml:space="preserve">v sume </w:t>
      </w:r>
      <w:r w:rsidR="00EF7D4B">
        <w:t>22 060,34</w:t>
      </w:r>
      <w:r w:rsidR="005B5A5F">
        <w:t xml:space="preserve"> </w:t>
      </w:r>
      <w:r>
        <w:t>EUR</w:t>
      </w:r>
      <w:r w:rsidRPr="00207A61">
        <w:t>, čo predstavuje plnenie na</w:t>
      </w:r>
      <w:r w:rsidR="00445E94">
        <w:t xml:space="preserve"> </w:t>
      </w:r>
      <w:r w:rsidR="00EF7D4B">
        <w:t>98,05</w:t>
      </w:r>
      <w:r w:rsidR="008876E2">
        <w:t xml:space="preserve"> %</w:t>
      </w:r>
      <w:r w:rsidR="00445E94">
        <w:t>.</w:t>
      </w:r>
      <w:r w:rsidR="00EF7D4B">
        <w:t xml:space="preserve"> Neplnenie príjmov na tejto položke je spôsobené nedoplatkami na dani z nehnuteľnost</w:t>
      </w:r>
      <w:r w:rsidR="003133F6">
        <w:t>i</w:t>
      </w:r>
      <w:r w:rsidR="00EF7D4B">
        <w:t xml:space="preserve">, kde obec eviduje k 31.12.2025  nedoplatky po lehote splatnosti vo výške </w:t>
      </w:r>
      <w:r w:rsidR="003A4D19">
        <w:t>409,79 EUR.</w:t>
      </w:r>
    </w:p>
    <w:p w14:paraId="7E867D8F" w14:textId="0FF10AD8" w:rsidR="00963783" w:rsidRDefault="00963783" w:rsidP="00963783">
      <w:pPr>
        <w:jc w:val="both"/>
      </w:pPr>
      <w:r>
        <w:t>Členenie príjmu dane z nehnuteľnosti :</w:t>
      </w:r>
    </w:p>
    <w:p w14:paraId="7E867D90" w14:textId="10D8DE6C" w:rsidR="00963783" w:rsidRDefault="00963783" w:rsidP="00963783">
      <w:pPr>
        <w:jc w:val="both"/>
      </w:pPr>
      <w:r w:rsidRPr="005C793D">
        <w:rPr>
          <w:b/>
        </w:rPr>
        <w:t>a/</w:t>
      </w:r>
      <w:r>
        <w:t xml:space="preserve"> P</w:t>
      </w:r>
      <w:r w:rsidRPr="00207A61">
        <w:t xml:space="preserve">ríjmy dane z pozemkov </w:t>
      </w:r>
      <w:r>
        <w:t xml:space="preserve">boli v sume </w:t>
      </w:r>
      <w:r w:rsidR="003A4D19">
        <w:t>19 329,33</w:t>
      </w:r>
      <w:r>
        <w:t xml:space="preserve"> </w:t>
      </w:r>
      <w:r w:rsidRPr="00207A61">
        <w:t xml:space="preserve"> </w:t>
      </w:r>
      <w:r>
        <w:t>EUR</w:t>
      </w:r>
    </w:p>
    <w:p w14:paraId="7E867D91" w14:textId="3BA656F1" w:rsidR="00963783" w:rsidRDefault="00963783" w:rsidP="00963783">
      <w:pPr>
        <w:jc w:val="both"/>
      </w:pPr>
      <w:r w:rsidRPr="005C793D">
        <w:rPr>
          <w:b/>
        </w:rPr>
        <w:t>b/</w:t>
      </w:r>
      <w:r>
        <w:t xml:space="preserve"> Príjmy </w:t>
      </w:r>
      <w:r w:rsidRPr="00207A61">
        <w:t xml:space="preserve">dane zo stavieb </w:t>
      </w:r>
      <w:r>
        <w:t xml:space="preserve">boli v sume      </w:t>
      </w:r>
      <w:r w:rsidR="003A4D19">
        <w:t>2 731,01</w:t>
      </w:r>
      <w:r>
        <w:t xml:space="preserve"> </w:t>
      </w:r>
      <w:r w:rsidRPr="00207A61">
        <w:t xml:space="preserve"> </w:t>
      </w:r>
      <w:r>
        <w:t>EUR</w:t>
      </w:r>
    </w:p>
    <w:p w14:paraId="278A23F9" w14:textId="77777777" w:rsidR="00445E94" w:rsidRPr="0003543D" w:rsidRDefault="00445E94" w:rsidP="00963783">
      <w:pPr>
        <w:jc w:val="both"/>
        <w:rPr>
          <w:b/>
          <w:sz w:val="16"/>
          <w:szCs w:val="16"/>
        </w:rPr>
      </w:pPr>
    </w:p>
    <w:p w14:paraId="7E867D94" w14:textId="6C0A8EDB" w:rsidR="00963783" w:rsidRDefault="002A4009" w:rsidP="00963783">
      <w:pPr>
        <w:jc w:val="both"/>
        <w:rPr>
          <w:b/>
        </w:rPr>
      </w:pPr>
      <w:r>
        <w:rPr>
          <w:b/>
        </w:rPr>
        <w:t>130.</w:t>
      </w:r>
      <w:r w:rsidR="00963783" w:rsidRPr="00D22D30">
        <w:rPr>
          <w:b/>
        </w:rPr>
        <w:t xml:space="preserve">Daň za psa  </w:t>
      </w:r>
    </w:p>
    <w:p w14:paraId="7E867D96" w14:textId="5A08429B" w:rsidR="00963783" w:rsidRPr="007707CF" w:rsidRDefault="00574CAD" w:rsidP="00963783">
      <w:pPr>
        <w:jc w:val="both"/>
      </w:pPr>
      <w:r>
        <w:t xml:space="preserve">Z rozpočtovaných </w:t>
      </w:r>
      <w:r w:rsidR="003A4D19">
        <w:t>5</w:t>
      </w:r>
      <w:r w:rsidR="008B7E7E">
        <w:t>00</w:t>
      </w:r>
      <w:r w:rsidR="00445E94">
        <w:t>,00</w:t>
      </w:r>
      <w:r w:rsidR="00963783">
        <w:t xml:space="preserve"> </w:t>
      </w:r>
      <w:r w:rsidR="00963783" w:rsidRPr="007707CF">
        <w:t xml:space="preserve">EUR </w:t>
      </w:r>
      <w:r w:rsidR="00445E94">
        <w:t>bol skutočný príjem k 31.12.202</w:t>
      </w:r>
      <w:r w:rsidR="003A4D19">
        <w:t>5</w:t>
      </w:r>
      <w:r w:rsidR="00963783">
        <w:t xml:space="preserve"> v sume </w:t>
      </w:r>
      <w:r w:rsidR="003A4D19">
        <w:t>514,98</w:t>
      </w:r>
      <w:r w:rsidR="00963783" w:rsidRPr="007707CF">
        <w:t xml:space="preserve"> EUR, </w:t>
      </w:r>
      <w:r w:rsidR="00963783">
        <w:t xml:space="preserve">čo predstavuje plnenie na </w:t>
      </w:r>
      <w:r w:rsidR="003A4D19">
        <w:t>103,00</w:t>
      </w:r>
      <w:r w:rsidR="00963783">
        <w:t>%</w:t>
      </w:r>
      <w:r w:rsidR="00963783" w:rsidRPr="007707CF">
        <w:t>.</w:t>
      </w:r>
      <w:r w:rsidR="0041191A">
        <w:t xml:space="preserve"> </w:t>
      </w:r>
      <w:r w:rsidR="003A4D19">
        <w:t xml:space="preserve">Aj napriek plneniu nad 100 % obec eviduje k 31.12.2025 nedoplatky na dani za psa vo výške </w:t>
      </w:r>
      <w:r w:rsidR="00817CC7">
        <w:t>125,00 EUR.</w:t>
      </w:r>
    </w:p>
    <w:p w14:paraId="7E867D97" w14:textId="77777777" w:rsidR="00963783" w:rsidRPr="0003543D" w:rsidRDefault="00963783" w:rsidP="00963783">
      <w:pPr>
        <w:jc w:val="both"/>
        <w:rPr>
          <w:b/>
          <w:sz w:val="16"/>
          <w:szCs w:val="16"/>
        </w:rPr>
      </w:pPr>
    </w:p>
    <w:p w14:paraId="7E867D98" w14:textId="288F75AD" w:rsidR="00963783" w:rsidRDefault="002A4009" w:rsidP="00963783">
      <w:pPr>
        <w:jc w:val="both"/>
        <w:rPr>
          <w:b/>
        </w:rPr>
      </w:pPr>
      <w:r>
        <w:rPr>
          <w:b/>
        </w:rPr>
        <w:t>130.</w:t>
      </w:r>
      <w:r w:rsidR="00963783" w:rsidRPr="00D22D30">
        <w:rPr>
          <w:b/>
        </w:rPr>
        <w:t xml:space="preserve">Daň za nevýherné hracie prístroje </w:t>
      </w:r>
    </w:p>
    <w:p w14:paraId="7E867D99" w14:textId="164DE68F" w:rsidR="00963783" w:rsidRPr="0037574D" w:rsidRDefault="003510FE" w:rsidP="00963783">
      <w:pPr>
        <w:jc w:val="both"/>
        <w:rPr>
          <w:color w:val="FF0000"/>
        </w:rPr>
      </w:pPr>
      <w:r>
        <w:t>Obec nerozpočtovala na rok 202</w:t>
      </w:r>
      <w:r w:rsidR="00817CC7">
        <w:t>5</w:t>
      </w:r>
      <w:r w:rsidR="00963783" w:rsidRPr="00BA723C">
        <w:t xml:space="preserve"> daň za nevýherné hr</w:t>
      </w:r>
      <w:r w:rsidR="000662C5">
        <w:t xml:space="preserve">acie prístroje. </w:t>
      </w:r>
    </w:p>
    <w:p w14:paraId="7E867D9A" w14:textId="77777777" w:rsidR="00963783" w:rsidRDefault="00963783" w:rsidP="00963783">
      <w:pPr>
        <w:jc w:val="both"/>
        <w:rPr>
          <w:b/>
        </w:rPr>
      </w:pPr>
    </w:p>
    <w:p w14:paraId="7E867D9B" w14:textId="25AD1B7A" w:rsidR="00963783" w:rsidRDefault="002A4009" w:rsidP="00963783">
      <w:pPr>
        <w:jc w:val="both"/>
        <w:rPr>
          <w:b/>
        </w:rPr>
      </w:pPr>
      <w:r>
        <w:rPr>
          <w:b/>
        </w:rPr>
        <w:t>130.</w:t>
      </w:r>
      <w:r w:rsidR="00963783">
        <w:rPr>
          <w:b/>
        </w:rPr>
        <w:t>Daň za užívanie verejného priestranstva</w:t>
      </w:r>
    </w:p>
    <w:p w14:paraId="00DE4C77" w14:textId="5EAEFA84" w:rsidR="003510FE" w:rsidRPr="00574CAD" w:rsidRDefault="00963783" w:rsidP="00294869">
      <w:pPr>
        <w:jc w:val="both"/>
      </w:pPr>
      <w:r>
        <w:t xml:space="preserve">Z rozpočtovaných </w:t>
      </w:r>
      <w:r w:rsidR="008B7E7E">
        <w:t>1</w:t>
      </w:r>
      <w:r w:rsidR="00817CC7">
        <w:t>40</w:t>
      </w:r>
      <w:r w:rsidR="008B7E7E">
        <w:t>,00</w:t>
      </w:r>
      <w:r>
        <w:t xml:space="preserve"> EUR</w:t>
      </w:r>
      <w:r w:rsidR="003510FE">
        <w:t xml:space="preserve"> </w:t>
      </w:r>
      <w:r w:rsidR="0003543D">
        <w:t>bol skutočný príjem k 31.12.202</w:t>
      </w:r>
      <w:r w:rsidR="00817CC7">
        <w:t>5</w:t>
      </w:r>
      <w:r w:rsidR="00574CAD">
        <w:t xml:space="preserve"> v</w:t>
      </w:r>
      <w:r w:rsidR="008B7E7E">
        <w:t> </w:t>
      </w:r>
      <w:r w:rsidR="00574CAD">
        <w:t>sume</w:t>
      </w:r>
      <w:r w:rsidR="008B7E7E">
        <w:t xml:space="preserve"> 15</w:t>
      </w:r>
      <w:r w:rsidR="00817CC7">
        <w:t>4,90</w:t>
      </w:r>
      <w:r w:rsidR="008B7E7E">
        <w:t xml:space="preserve"> </w:t>
      </w:r>
      <w:r>
        <w:t xml:space="preserve">EUR, čo </w:t>
      </w:r>
      <w:r w:rsidR="008B7E7E">
        <w:t>p</w:t>
      </w:r>
      <w:r>
        <w:t xml:space="preserve">redstavuje plnenie na </w:t>
      </w:r>
      <w:r w:rsidR="008B7E7E">
        <w:t>1</w:t>
      </w:r>
      <w:r w:rsidR="00817CC7">
        <w:t>10,64</w:t>
      </w:r>
      <w:r w:rsidR="00574CAD">
        <w:t xml:space="preserve"> </w:t>
      </w:r>
      <w:r>
        <w:t xml:space="preserve"> %</w:t>
      </w:r>
      <w:r w:rsidR="00574CAD">
        <w:t>.</w:t>
      </w:r>
    </w:p>
    <w:p w14:paraId="72330C49" w14:textId="77777777" w:rsidR="003301BC" w:rsidRDefault="003301BC" w:rsidP="00294869">
      <w:pPr>
        <w:jc w:val="both"/>
        <w:rPr>
          <w:b/>
        </w:rPr>
      </w:pPr>
    </w:p>
    <w:p w14:paraId="7E867D9E" w14:textId="44160D58" w:rsidR="00963783" w:rsidRDefault="002A4009" w:rsidP="00963783">
      <w:pPr>
        <w:jc w:val="both"/>
        <w:rPr>
          <w:b/>
        </w:rPr>
      </w:pPr>
      <w:r>
        <w:rPr>
          <w:b/>
        </w:rPr>
        <w:t>130.</w:t>
      </w:r>
      <w:r w:rsidR="00963783" w:rsidRPr="00D22D30">
        <w:rPr>
          <w:b/>
        </w:rPr>
        <w:t>Poplatok za komunálny odpad a drobný stavebný odpad</w:t>
      </w:r>
      <w:r w:rsidR="00963783">
        <w:rPr>
          <w:b/>
        </w:rPr>
        <w:t xml:space="preserve"> </w:t>
      </w:r>
    </w:p>
    <w:p w14:paraId="002B094F" w14:textId="6448D600" w:rsidR="0003543D" w:rsidRDefault="00963783" w:rsidP="00963783">
      <w:pPr>
        <w:jc w:val="both"/>
      </w:pPr>
      <w:r w:rsidRPr="007707CF">
        <w:t>Z rozpočtovan</w:t>
      </w:r>
      <w:r w:rsidR="00574CAD">
        <w:t xml:space="preserve">ých </w:t>
      </w:r>
      <w:r w:rsidR="00817CC7">
        <w:t>8 340,00</w:t>
      </w:r>
      <w:r w:rsidRPr="007707CF">
        <w:t xml:space="preserve"> EUR </w:t>
      </w:r>
      <w:r w:rsidR="0003543D">
        <w:t>bol skutočný príjem k 31.12.202</w:t>
      </w:r>
      <w:r w:rsidR="00817CC7">
        <w:t>5</w:t>
      </w:r>
      <w:r w:rsidR="003510FE">
        <w:t xml:space="preserve"> v sume </w:t>
      </w:r>
      <w:r w:rsidR="00817CC7">
        <w:t>8 123,43</w:t>
      </w:r>
      <w:r>
        <w:t xml:space="preserve"> EUR, čo predstavuje plnenie na </w:t>
      </w:r>
      <w:r w:rsidR="00817CC7">
        <w:t>97,40</w:t>
      </w:r>
      <w:r>
        <w:t xml:space="preserve"> %.</w:t>
      </w:r>
    </w:p>
    <w:p w14:paraId="092D0C05" w14:textId="77777777" w:rsidR="00817CC7" w:rsidRDefault="00817CC7" w:rsidP="00C1092F">
      <w:pPr>
        <w:jc w:val="both"/>
      </w:pPr>
    </w:p>
    <w:p w14:paraId="3E8E5A0B" w14:textId="252753AE" w:rsidR="00581175" w:rsidRPr="00C1092F" w:rsidRDefault="0003543D" w:rsidP="00C1092F">
      <w:pPr>
        <w:jc w:val="both"/>
      </w:pPr>
      <w:r>
        <w:t>K 31.12.202</w:t>
      </w:r>
      <w:r w:rsidR="00817CC7">
        <w:t>5</w:t>
      </w:r>
      <w:r w:rsidR="00963783">
        <w:t xml:space="preserve"> obec eviduje nedoplatky na poplatku </w:t>
      </w:r>
      <w:r w:rsidR="00307B4A">
        <w:t>za  komunálny odpad a drobný stavebný odpad</w:t>
      </w:r>
      <w:r w:rsidR="00963783">
        <w:t xml:space="preserve"> v sume </w:t>
      </w:r>
      <w:r w:rsidR="00817CC7">
        <w:t>4 045,30</w:t>
      </w:r>
      <w:r w:rsidR="00963783" w:rsidRPr="00B770D9">
        <w:t xml:space="preserve"> EUR</w:t>
      </w:r>
      <w:r w:rsidR="00657481">
        <w:t>, ktoré sú  po lehote splatnosti 1 rok a viac.</w:t>
      </w:r>
    </w:p>
    <w:p w14:paraId="4E4EFE08" w14:textId="77777777" w:rsidR="00C1092F" w:rsidRPr="00027684" w:rsidRDefault="00C1092F" w:rsidP="000662C5">
      <w:pPr>
        <w:rPr>
          <w:b/>
          <w:color w:val="FF5050"/>
          <w:sz w:val="16"/>
          <w:szCs w:val="16"/>
        </w:rPr>
      </w:pPr>
    </w:p>
    <w:p w14:paraId="7E867DA2" w14:textId="0D674858" w:rsidR="00963783" w:rsidRPr="00DD5D68" w:rsidRDefault="003301BC" w:rsidP="000662C5">
      <w:pPr>
        <w:rPr>
          <w:b/>
          <w:color w:val="FF5050"/>
        </w:rPr>
      </w:pPr>
      <w:r w:rsidRPr="00DD5D68">
        <w:rPr>
          <w:b/>
          <w:color w:val="FF5050"/>
        </w:rPr>
        <w:t xml:space="preserve">b) </w:t>
      </w:r>
      <w:r w:rsidR="000662C5" w:rsidRPr="00DD5D68">
        <w:rPr>
          <w:b/>
          <w:color w:val="FF5050"/>
        </w:rPr>
        <w:t xml:space="preserve">200. </w:t>
      </w:r>
      <w:r w:rsidR="00963783" w:rsidRPr="00DD5D68">
        <w:rPr>
          <w:b/>
          <w:color w:val="FF5050"/>
        </w:rPr>
        <w:t xml:space="preserve">nedaňové príjmy: </w:t>
      </w:r>
    </w:p>
    <w:p w14:paraId="7E867DAC" w14:textId="47745D3C" w:rsidR="00963783" w:rsidRDefault="00963783" w:rsidP="00C1092F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2686"/>
        <w:gridCol w:w="2569"/>
        <w:gridCol w:w="1748"/>
      </w:tblGrid>
      <w:tr w:rsidR="00C1092F" w:rsidRPr="00747363" w14:paraId="1251A11C" w14:textId="77777777" w:rsidTr="00AC7748">
        <w:tc>
          <w:tcPr>
            <w:tcW w:w="2517" w:type="dxa"/>
            <w:shd w:val="clear" w:color="auto" w:fill="D9D9D9"/>
          </w:tcPr>
          <w:p w14:paraId="0AD231E6" w14:textId="77777777" w:rsidR="00C1092F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>Schválený rozpočet</w:t>
            </w:r>
          </w:p>
          <w:p w14:paraId="3CD0E8AC" w14:textId="51BFAAFB" w:rsidR="00C1092F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>na rok 202</w:t>
            </w:r>
            <w:r w:rsidR="00817CC7">
              <w:rPr>
                <w:b/>
              </w:rPr>
              <w:t>5</w:t>
            </w:r>
          </w:p>
        </w:tc>
        <w:tc>
          <w:tcPr>
            <w:tcW w:w="2686" w:type="dxa"/>
            <w:shd w:val="clear" w:color="auto" w:fill="D9D9D9"/>
          </w:tcPr>
          <w:p w14:paraId="357AD717" w14:textId="77777777" w:rsidR="00C1092F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  <w:p w14:paraId="449A6792" w14:textId="01E27BA2" w:rsidR="00C1092F" w:rsidRDefault="00C1092F" w:rsidP="00AC7748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na rok </w:t>
            </w:r>
            <w:r>
              <w:rPr>
                <w:b/>
              </w:rPr>
              <w:t>202</w:t>
            </w:r>
            <w:r w:rsidR="00817CC7">
              <w:rPr>
                <w:b/>
              </w:rPr>
              <w:t>5</w:t>
            </w:r>
          </w:p>
          <w:p w14:paraId="72841A30" w14:textId="77777777" w:rsidR="00C1092F" w:rsidRPr="00747363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 xml:space="preserve"> po poslednej zmene</w:t>
            </w:r>
          </w:p>
        </w:tc>
        <w:tc>
          <w:tcPr>
            <w:tcW w:w="2569" w:type="dxa"/>
            <w:shd w:val="clear" w:color="auto" w:fill="D9D9D9"/>
          </w:tcPr>
          <w:p w14:paraId="50ED8E96" w14:textId="6B17783D" w:rsidR="00C1092F" w:rsidRPr="00747363" w:rsidRDefault="00C1092F" w:rsidP="00AC7748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</w:t>
            </w:r>
            <w:r w:rsidR="00817CC7">
              <w:rPr>
                <w:b/>
              </w:rPr>
              <w:t>5</w:t>
            </w:r>
          </w:p>
        </w:tc>
        <w:tc>
          <w:tcPr>
            <w:tcW w:w="1748" w:type="dxa"/>
            <w:shd w:val="clear" w:color="auto" w:fill="D9D9D9"/>
          </w:tcPr>
          <w:p w14:paraId="4483E0BE" w14:textId="3C9079BB" w:rsidR="00C1092F" w:rsidRPr="00747363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  <w:r w:rsidR="004F29D6">
              <w:rPr>
                <w:b/>
              </w:rPr>
              <w:t>plnenia príjmov</w:t>
            </w:r>
          </w:p>
        </w:tc>
      </w:tr>
      <w:tr w:rsidR="00C1092F" w:rsidRPr="00DD146D" w14:paraId="7AE2E6C6" w14:textId="77777777" w:rsidTr="00AC7748">
        <w:tc>
          <w:tcPr>
            <w:tcW w:w="2517" w:type="dxa"/>
          </w:tcPr>
          <w:p w14:paraId="609E589B" w14:textId="4E15F0A3" w:rsidR="00C1092F" w:rsidRDefault="00817CC7" w:rsidP="00C1092F">
            <w:pPr>
              <w:jc w:val="center"/>
            </w:pPr>
            <w:r>
              <w:t>2 510,00</w:t>
            </w:r>
            <w:r w:rsidR="00C1092F">
              <w:t xml:space="preserve"> €</w:t>
            </w:r>
          </w:p>
        </w:tc>
        <w:tc>
          <w:tcPr>
            <w:tcW w:w="2686" w:type="dxa"/>
          </w:tcPr>
          <w:p w14:paraId="35BA1D4F" w14:textId="54002393" w:rsidR="00C1092F" w:rsidRPr="00D21EDC" w:rsidRDefault="00817CC7" w:rsidP="00C1092F">
            <w:pPr>
              <w:jc w:val="center"/>
            </w:pPr>
            <w:r>
              <w:t>4 860,00</w:t>
            </w:r>
            <w:r w:rsidR="00207C0D">
              <w:t xml:space="preserve"> </w:t>
            </w:r>
            <w:r w:rsidR="00C1092F" w:rsidRPr="00642923">
              <w:t>€</w:t>
            </w:r>
          </w:p>
        </w:tc>
        <w:tc>
          <w:tcPr>
            <w:tcW w:w="2569" w:type="dxa"/>
          </w:tcPr>
          <w:p w14:paraId="400321DC" w14:textId="31402A6A" w:rsidR="00C1092F" w:rsidRPr="00D21EDC" w:rsidRDefault="00817CC7" w:rsidP="00C1092F">
            <w:pPr>
              <w:jc w:val="center"/>
            </w:pPr>
            <w:r>
              <w:t>4 641,80</w:t>
            </w:r>
            <w:r w:rsidR="00C1092F" w:rsidRPr="00642923">
              <w:t xml:space="preserve"> €</w:t>
            </w:r>
          </w:p>
        </w:tc>
        <w:tc>
          <w:tcPr>
            <w:tcW w:w="1748" w:type="dxa"/>
          </w:tcPr>
          <w:p w14:paraId="5336DDAC" w14:textId="323FF872" w:rsidR="00C1092F" w:rsidRPr="00DD146D" w:rsidRDefault="00817CC7" w:rsidP="00C1092F">
            <w:pPr>
              <w:jc w:val="center"/>
            </w:pPr>
            <w:r>
              <w:rPr>
                <w:b/>
              </w:rPr>
              <w:t>95,51</w:t>
            </w:r>
            <w:r w:rsidR="00C1092F" w:rsidRPr="00642923">
              <w:rPr>
                <w:b/>
              </w:rPr>
              <w:t xml:space="preserve"> %</w:t>
            </w:r>
          </w:p>
        </w:tc>
      </w:tr>
    </w:tbl>
    <w:p w14:paraId="137501C9" w14:textId="77777777" w:rsidR="00C1092F" w:rsidRPr="00350E79" w:rsidRDefault="00C1092F" w:rsidP="00963783">
      <w:pPr>
        <w:tabs>
          <w:tab w:val="right" w:pos="284"/>
        </w:tabs>
        <w:jc w:val="both"/>
        <w:rPr>
          <w:b/>
        </w:rPr>
      </w:pPr>
    </w:p>
    <w:p w14:paraId="7E867DAD" w14:textId="222A14E9" w:rsidR="00963783" w:rsidRPr="001D0B1D" w:rsidRDefault="00657481" w:rsidP="00963783">
      <w:pPr>
        <w:tabs>
          <w:tab w:val="right" w:pos="284"/>
        </w:tabs>
        <w:jc w:val="both"/>
        <w:rPr>
          <w:b/>
        </w:rPr>
      </w:pPr>
      <w:r>
        <w:rPr>
          <w:b/>
        </w:rPr>
        <w:t>210.</w:t>
      </w:r>
      <w:r w:rsidR="00963783" w:rsidRPr="001D0B1D">
        <w:rPr>
          <w:b/>
        </w:rPr>
        <w:t>Príjmy z</w:t>
      </w:r>
      <w:r w:rsidR="00963783">
        <w:rPr>
          <w:b/>
        </w:rPr>
        <w:t xml:space="preserve"> podnikania a z </w:t>
      </w:r>
      <w:r w:rsidR="00963783" w:rsidRPr="001D0B1D">
        <w:rPr>
          <w:b/>
        </w:rPr>
        <w:t>vlastníctva majetku</w:t>
      </w:r>
    </w:p>
    <w:p w14:paraId="7E867DAE" w14:textId="6380EA1E" w:rsidR="00963783" w:rsidRPr="001D0B1D" w:rsidRDefault="00963783" w:rsidP="002A4009">
      <w:pPr>
        <w:jc w:val="both"/>
      </w:pPr>
      <w:r w:rsidRPr="001D0B1D">
        <w:t>Z</w:t>
      </w:r>
      <w:r>
        <w:t> </w:t>
      </w:r>
      <w:r w:rsidRPr="001D0B1D">
        <w:t>rozpočtovaných</w:t>
      </w:r>
      <w:r>
        <w:t xml:space="preserve"> </w:t>
      </w:r>
      <w:r w:rsidR="00817CC7">
        <w:t>760</w:t>
      </w:r>
      <w:r w:rsidR="00207C0D">
        <w:t>,00</w:t>
      </w:r>
      <w:r>
        <w:t xml:space="preserve"> EUR</w:t>
      </w:r>
      <w:r w:rsidRPr="001D0B1D">
        <w:t xml:space="preserve"> bol skutočný</w:t>
      </w:r>
      <w:r>
        <w:t xml:space="preserve"> </w:t>
      </w:r>
      <w:r w:rsidRPr="001D0B1D">
        <w:t>príjem k 31.12.</w:t>
      </w:r>
      <w:r w:rsidR="007758C6">
        <w:t>20</w:t>
      </w:r>
      <w:r w:rsidR="00657481">
        <w:t>2</w:t>
      </w:r>
      <w:r w:rsidR="00817CC7">
        <w:t>5</w:t>
      </w:r>
      <w:r w:rsidRPr="001D0B1D">
        <w:t xml:space="preserve"> </w:t>
      </w:r>
      <w:r>
        <w:t xml:space="preserve">v sume </w:t>
      </w:r>
      <w:r w:rsidR="00817CC7">
        <w:t>610,00</w:t>
      </w:r>
      <w:r>
        <w:t xml:space="preserve"> EUR</w:t>
      </w:r>
      <w:r w:rsidRPr="001D0B1D">
        <w:t>, čo</w:t>
      </w:r>
      <w:r>
        <w:t xml:space="preserve"> predstavuje plnenie </w:t>
      </w:r>
      <w:r w:rsidR="0012544A">
        <w:t>na</w:t>
      </w:r>
      <w:r w:rsidR="002A4009">
        <w:t xml:space="preserve"> </w:t>
      </w:r>
      <w:r w:rsidR="00CD605F">
        <w:t>80,26</w:t>
      </w:r>
      <w:r w:rsidR="00207C0D">
        <w:t xml:space="preserve"> </w:t>
      </w:r>
      <w:r>
        <w:t>%. Celá zinkasovaná suma bola príjmom z prenajatých budov</w:t>
      </w:r>
      <w:r w:rsidR="002A4009">
        <w:t xml:space="preserve">- krátkodobý </w:t>
      </w:r>
      <w:r w:rsidR="00DC3FCD">
        <w:t>pre</w:t>
      </w:r>
      <w:r w:rsidR="002A4009">
        <w:t>nájom kultúrneho domu</w:t>
      </w:r>
      <w:r w:rsidR="00207C0D">
        <w:t>, domu smútku a príjem z prenajatého pozemku.</w:t>
      </w:r>
    </w:p>
    <w:p w14:paraId="7E867DAF" w14:textId="77777777" w:rsidR="00963783" w:rsidRPr="00027684" w:rsidRDefault="00963783" w:rsidP="00963783">
      <w:pPr>
        <w:tabs>
          <w:tab w:val="right" w:pos="284"/>
        </w:tabs>
        <w:jc w:val="both"/>
        <w:rPr>
          <w:b/>
          <w:sz w:val="16"/>
          <w:szCs w:val="16"/>
        </w:rPr>
      </w:pPr>
    </w:p>
    <w:p w14:paraId="7E867DB0" w14:textId="33C13B31" w:rsidR="00963783" w:rsidRPr="003C7C3A" w:rsidRDefault="002A4009" w:rsidP="00963783">
      <w:pPr>
        <w:tabs>
          <w:tab w:val="right" w:pos="284"/>
        </w:tabs>
        <w:jc w:val="both"/>
        <w:rPr>
          <w:b/>
        </w:rPr>
      </w:pPr>
      <w:r>
        <w:rPr>
          <w:b/>
        </w:rPr>
        <w:t>220.</w:t>
      </w:r>
      <w:r w:rsidR="00963783" w:rsidRPr="001D0B1D">
        <w:rPr>
          <w:b/>
        </w:rPr>
        <w:t xml:space="preserve">Administratívne </w:t>
      </w:r>
      <w:r w:rsidR="00963783">
        <w:rPr>
          <w:b/>
        </w:rPr>
        <w:t xml:space="preserve">poplatky a </w:t>
      </w:r>
      <w:r w:rsidR="00963783" w:rsidRPr="001D0B1D">
        <w:rPr>
          <w:b/>
        </w:rPr>
        <w:t>iné poplatky</w:t>
      </w:r>
      <w:r w:rsidR="00963783">
        <w:rPr>
          <w:b/>
        </w:rPr>
        <w:t xml:space="preserve"> a platby</w:t>
      </w:r>
    </w:p>
    <w:p w14:paraId="4E074668" w14:textId="456B8B85" w:rsidR="000662C5" w:rsidRDefault="00963783" w:rsidP="00963783">
      <w:pPr>
        <w:jc w:val="both"/>
        <w:rPr>
          <w:sz w:val="16"/>
          <w:szCs w:val="16"/>
        </w:rPr>
      </w:pPr>
      <w:r w:rsidRPr="001D0B1D">
        <w:t>Z</w:t>
      </w:r>
      <w:r>
        <w:t> </w:t>
      </w:r>
      <w:r w:rsidRPr="001D0B1D">
        <w:t>rozpočtovaných</w:t>
      </w:r>
      <w:r w:rsidR="00307B4A">
        <w:t xml:space="preserve">  </w:t>
      </w:r>
      <w:r w:rsidR="00CD605F">
        <w:t>2 050,00</w:t>
      </w:r>
      <w:r>
        <w:t xml:space="preserve"> EUR</w:t>
      </w:r>
      <w:r w:rsidRPr="001D0B1D">
        <w:t xml:space="preserve"> bol skutočný príjem k 31.12.</w:t>
      </w:r>
      <w:r w:rsidR="007758C6">
        <w:t>202</w:t>
      </w:r>
      <w:r w:rsidR="00CD605F">
        <w:t>5</w:t>
      </w:r>
      <w:r w:rsidRPr="001D0B1D">
        <w:t xml:space="preserve"> </w:t>
      </w:r>
      <w:r>
        <w:t xml:space="preserve">v sume </w:t>
      </w:r>
      <w:r w:rsidR="00CD605F">
        <w:t>1 990,28</w:t>
      </w:r>
      <w:r w:rsidRPr="001D0B1D">
        <w:t xml:space="preserve"> </w:t>
      </w:r>
      <w:r>
        <w:t>EUR</w:t>
      </w:r>
      <w:r w:rsidR="0012544A">
        <w:t xml:space="preserve">, čo </w:t>
      </w:r>
      <w:r w:rsidRPr="001D0B1D">
        <w:t xml:space="preserve"> </w:t>
      </w:r>
      <w:r>
        <w:t xml:space="preserve">  </w:t>
      </w:r>
      <w:r w:rsidR="0012544A">
        <w:t xml:space="preserve">predstavuje plnenie na </w:t>
      </w:r>
      <w:r w:rsidR="00CD605F">
        <w:t>97,09</w:t>
      </w:r>
      <w:r w:rsidR="0012544A">
        <w:t xml:space="preserve"> % </w:t>
      </w:r>
      <w:r w:rsidRPr="001D0B1D">
        <w:t>.</w:t>
      </w:r>
    </w:p>
    <w:p w14:paraId="57BC6EAE" w14:textId="77777777" w:rsidR="000F186B" w:rsidRPr="000F186B" w:rsidRDefault="000F186B" w:rsidP="00963783">
      <w:pPr>
        <w:jc w:val="both"/>
        <w:rPr>
          <w:sz w:val="12"/>
          <w:szCs w:val="12"/>
        </w:rPr>
      </w:pPr>
    </w:p>
    <w:p w14:paraId="7E867DB1" w14:textId="0945AF37" w:rsidR="00963783" w:rsidRDefault="00963783" w:rsidP="00963783">
      <w:pPr>
        <w:jc w:val="both"/>
      </w:pPr>
      <w:r>
        <w:t>Členenie príjmu z poplatkov:</w:t>
      </w:r>
    </w:p>
    <w:p w14:paraId="7E867DB2" w14:textId="1B85E012" w:rsidR="00963783" w:rsidRDefault="002A4009" w:rsidP="00963783">
      <w:pPr>
        <w:jc w:val="both"/>
      </w:pPr>
      <w:r>
        <w:t>221.</w:t>
      </w:r>
      <w:r w:rsidR="0006515E">
        <w:t xml:space="preserve"> Správne a ostatné poplatky  </w:t>
      </w:r>
      <w:r w:rsidR="00963783">
        <w:t xml:space="preserve">                     </w:t>
      </w:r>
      <w:r w:rsidR="00D059DC">
        <w:t xml:space="preserve">       </w:t>
      </w:r>
      <w:r w:rsidR="0067476D">
        <w:t xml:space="preserve">                          </w:t>
      </w:r>
      <w:r w:rsidR="00D059DC">
        <w:t xml:space="preserve"> </w:t>
      </w:r>
      <w:r w:rsidR="0067476D">
        <w:t xml:space="preserve">      </w:t>
      </w:r>
      <w:r w:rsidR="007758C6">
        <w:t xml:space="preserve"> </w:t>
      </w:r>
      <w:r w:rsidR="00963783">
        <w:t xml:space="preserve"> </w:t>
      </w:r>
      <w:r>
        <w:t xml:space="preserve"> </w:t>
      </w:r>
      <w:r w:rsidR="00207C0D">
        <w:t xml:space="preserve"> </w:t>
      </w:r>
      <w:r w:rsidR="00CD605F">
        <w:t>544,00</w:t>
      </w:r>
      <w:r w:rsidR="00963783">
        <w:t xml:space="preserve"> €</w:t>
      </w:r>
    </w:p>
    <w:p w14:paraId="7E867DB4" w14:textId="686C1D13" w:rsidR="00963783" w:rsidRDefault="002A4009" w:rsidP="00963783">
      <w:pPr>
        <w:jc w:val="both"/>
        <w:rPr>
          <w:sz w:val="16"/>
          <w:szCs w:val="16"/>
        </w:rPr>
      </w:pPr>
      <w:r>
        <w:t xml:space="preserve">223. Poplatky za predaj tovarov a služieb                                                 </w:t>
      </w:r>
      <w:r w:rsidR="00961C3F">
        <w:t>1 446,28</w:t>
      </w:r>
      <w:r>
        <w:t xml:space="preserve"> €</w:t>
      </w:r>
    </w:p>
    <w:p w14:paraId="7E867DB5" w14:textId="77777777" w:rsidR="00CE1A8B" w:rsidRPr="00027684" w:rsidRDefault="00CE1A8B" w:rsidP="00963783">
      <w:pPr>
        <w:jc w:val="both"/>
        <w:rPr>
          <w:b/>
          <w:sz w:val="16"/>
          <w:szCs w:val="16"/>
        </w:rPr>
      </w:pPr>
    </w:p>
    <w:p w14:paraId="7E867DB6" w14:textId="1D341BB3" w:rsidR="00963783" w:rsidRDefault="002A4009" w:rsidP="00963783">
      <w:pPr>
        <w:jc w:val="both"/>
        <w:rPr>
          <w:b/>
        </w:rPr>
      </w:pPr>
      <w:r>
        <w:rPr>
          <w:b/>
        </w:rPr>
        <w:t>240.</w:t>
      </w:r>
      <w:r w:rsidR="00963783">
        <w:rPr>
          <w:b/>
        </w:rPr>
        <w:t>Z účtov finančného hospodárenia</w:t>
      </w:r>
    </w:p>
    <w:p w14:paraId="7E867DB7" w14:textId="227AC394" w:rsidR="00963783" w:rsidRPr="00136927" w:rsidRDefault="00963783" w:rsidP="00963783">
      <w:pPr>
        <w:jc w:val="both"/>
      </w:pPr>
      <w:r w:rsidRPr="00136927">
        <w:t xml:space="preserve">Z rozpočtovaných </w:t>
      </w:r>
      <w:r w:rsidR="00CE1A8B">
        <w:t>100</w:t>
      </w:r>
      <w:r w:rsidRPr="00136927">
        <w:t>,00 EUR</w:t>
      </w:r>
      <w:r w:rsidR="00D059DC">
        <w:t xml:space="preserve"> </w:t>
      </w:r>
      <w:r w:rsidR="007758C6">
        <w:t>bol skutočný príjem k 31.12.202</w:t>
      </w:r>
      <w:r w:rsidR="00961C3F">
        <w:t>5</w:t>
      </w:r>
      <w:r>
        <w:t xml:space="preserve"> v sume </w:t>
      </w:r>
      <w:r w:rsidR="00961C3F">
        <w:t>82,80</w:t>
      </w:r>
      <w:r>
        <w:t xml:space="preserve"> EUR</w:t>
      </w:r>
      <w:r w:rsidR="000662C5">
        <w:t xml:space="preserve">, </w:t>
      </w:r>
      <w:r>
        <w:t xml:space="preserve">čo predstavuje plnenie </w:t>
      </w:r>
      <w:r w:rsidR="000662C5">
        <w:t xml:space="preserve">na </w:t>
      </w:r>
      <w:r w:rsidR="008C556E">
        <w:t>82,80</w:t>
      </w:r>
      <w:r>
        <w:t xml:space="preserve"> %</w:t>
      </w:r>
      <w:r w:rsidR="006F78A3">
        <w:t>.</w:t>
      </w:r>
      <w:r w:rsidR="007758C6">
        <w:t xml:space="preserve"> </w:t>
      </w:r>
    </w:p>
    <w:p w14:paraId="7E867DB8" w14:textId="77777777" w:rsidR="00963783" w:rsidRPr="00027684" w:rsidRDefault="00963783" w:rsidP="00963783">
      <w:pPr>
        <w:jc w:val="both"/>
        <w:rPr>
          <w:sz w:val="16"/>
          <w:szCs w:val="16"/>
        </w:rPr>
      </w:pPr>
    </w:p>
    <w:p w14:paraId="7E867DB9" w14:textId="58425840" w:rsidR="00963783" w:rsidRDefault="00DC3FCD" w:rsidP="00963783">
      <w:pPr>
        <w:outlineLvl w:val="0"/>
        <w:rPr>
          <w:b/>
        </w:rPr>
      </w:pPr>
      <w:r>
        <w:rPr>
          <w:b/>
        </w:rPr>
        <w:t>290.</w:t>
      </w:r>
      <w:r w:rsidR="00963783" w:rsidRPr="00136927">
        <w:rPr>
          <w:b/>
        </w:rPr>
        <w:t>Iné nedaňové príjmy</w:t>
      </w:r>
    </w:p>
    <w:p w14:paraId="7E867DBA" w14:textId="420564C2" w:rsidR="00963783" w:rsidRDefault="00963783" w:rsidP="00DC3FCD">
      <w:pPr>
        <w:jc w:val="both"/>
        <w:outlineLvl w:val="0"/>
      </w:pPr>
      <w:r>
        <w:t xml:space="preserve">Z rozpočtovaných </w:t>
      </w:r>
      <w:r w:rsidR="008C556E">
        <w:t>1 950,00</w:t>
      </w:r>
      <w:r w:rsidR="007758C6">
        <w:t xml:space="preserve"> </w:t>
      </w:r>
      <w:r>
        <w:t xml:space="preserve"> EUR</w:t>
      </w:r>
      <w:r w:rsidR="000662C5">
        <w:t xml:space="preserve"> bol </w:t>
      </w:r>
      <w:r w:rsidR="007758C6">
        <w:t>skutočný príjem k</w:t>
      </w:r>
      <w:r w:rsidR="00F52B1E">
        <w:t> 31.12.202</w:t>
      </w:r>
      <w:r w:rsidR="008C556E">
        <w:t>5</w:t>
      </w:r>
      <w:r>
        <w:t xml:space="preserve"> v sume </w:t>
      </w:r>
      <w:r w:rsidR="008C556E">
        <w:t>1 958,72</w:t>
      </w:r>
      <w:r>
        <w:t xml:space="preserve"> EUR, čo predstavuje plnenie </w:t>
      </w:r>
      <w:r w:rsidR="007758C6">
        <w:t xml:space="preserve">na </w:t>
      </w:r>
      <w:r w:rsidR="008C556E">
        <w:t>100,45</w:t>
      </w:r>
      <w:r>
        <w:t xml:space="preserve">%. </w:t>
      </w:r>
      <w:r w:rsidR="008C556E">
        <w:t>V tejto kategórii príjmov sa účtujú príjmy z dobropisov  za energie a v roku 2025 je tu zahrnutá aj refundácia škody na autobusovej zastávke vo výške 1 832,00 EUR.</w:t>
      </w:r>
    </w:p>
    <w:p w14:paraId="0928731A" w14:textId="77777777" w:rsidR="000F186B" w:rsidRPr="00111C0E" w:rsidRDefault="000F186B" w:rsidP="00963783">
      <w:pPr>
        <w:rPr>
          <w:b/>
          <w:color w:val="FF5050"/>
          <w:sz w:val="16"/>
          <w:szCs w:val="16"/>
        </w:rPr>
      </w:pPr>
    </w:p>
    <w:p w14:paraId="7E867DBC" w14:textId="0530BDD9" w:rsidR="00963783" w:rsidRPr="003301BC" w:rsidRDefault="00963783" w:rsidP="00963783">
      <w:pPr>
        <w:rPr>
          <w:b/>
          <w:color w:val="FF5050"/>
        </w:rPr>
      </w:pPr>
      <w:r w:rsidRPr="003301BC">
        <w:rPr>
          <w:b/>
          <w:color w:val="FF5050"/>
        </w:rPr>
        <w:t xml:space="preserve">c) </w:t>
      </w:r>
      <w:r w:rsidR="003301BC">
        <w:rPr>
          <w:b/>
          <w:color w:val="FF5050"/>
        </w:rPr>
        <w:t xml:space="preserve"> </w:t>
      </w:r>
      <w:r w:rsidR="000662C5" w:rsidRPr="003301BC">
        <w:rPr>
          <w:b/>
          <w:color w:val="FF5050"/>
        </w:rPr>
        <w:t xml:space="preserve">300. </w:t>
      </w:r>
      <w:r w:rsidRPr="003301BC">
        <w:rPr>
          <w:b/>
          <w:color w:val="FF5050"/>
        </w:rPr>
        <w:t>prijaté granty a transfery</w:t>
      </w:r>
    </w:p>
    <w:p w14:paraId="7E867DC8" w14:textId="50AA2B33" w:rsidR="00963783" w:rsidRDefault="00963783" w:rsidP="00963783">
      <w:pPr>
        <w:jc w:val="both"/>
        <w:outlineLv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2686"/>
        <w:gridCol w:w="2569"/>
        <w:gridCol w:w="1748"/>
      </w:tblGrid>
      <w:tr w:rsidR="00C1092F" w:rsidRPr="00747363" w14:paraId="0BBC1857" w14:textId="77777777" w:rsidTr="00AC7748">
        <w:tc>
          <w:tcPr>
            <w:tcW w:w="2517" w:type="dxa"/>
            <w:shd w:val="clear" w:color="auto" w:fill="D9D9D9"/>
          </w:tcPr>
          <w:p w14:paraId="0BBA8CDF" w14:textId="77777777" w:rsidR="00C1092F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>Schválený rozpočet</w:t>
            </w:r>
          </w:p>
          <w:p w14:paraId="0EBAFF49" w14:textId="753D2C07" w:rsidR="00C1092F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>na rok 202</w:t>
            </w:r>
            <w:r w:rsidR="008C556E">
              <w:rPr>
                <w:b/>
              </w:rPr>
              <w:t>5</w:t>
            </w:r>
          </w:p>
        </w:tc>
        <w:tc>
          <w:tcPr>
            <w:tcW w:w="2686" w:type="dxa"/>
            <w:shd w:val="clear" w:color="auto" w:fill="D9D9D9"/>
          </w:tcPr>
          <w:p w14:paraId="36E056CE" w14:textId="77777777" w:rsidR="00C1092F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  <w:p w14:paraId="576EFB05" w14:textId="10A90C76" w:rsidR="00C1092F" w:rsidRDefault="00C1092F" w:rsidP="00AC7748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na rok </w:t>
            </w:r>
            <w:r>
              <w:rPr>
                <w:b/>
              </w:rPr>
              <w:t>202</w:t>
            </w:r>
            <w:r w:rsidR="008C556E">
              <w:rPr>
                <w:b/>
              </w:rPr>
              <w:t>5</w:t>
            </w:r>
          </w:p>
          <w:p w14:paraId="57A0D504" w14:textId="77777777" w:rsidR="00C1092F" w:rsidRPr="00747363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 xml:space="preserve"> po poslednej zmene</w:t>
            </w:r>
          </w:p>
        </w:tc>
        <w:tc>
          <w:tcPr>
            <w:tcW w:w="2569" w:type="dxa"/>
            <w:shd w:val="clear" w:color="auto" w:fill="D9D9D9"/>
          </w:tcPr>
          <w:p w14:paraId="5018F15D" w14:textId="51F7BD17" w:rsidR="00C1092F" w:rsidRPr="00747363" w:rsidRDefault="00C1092F" w:rsidP="00AC7748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</w:t>
            </w:r>
            <w:r w:rsidR="008C556E">
              <w:rPr>
                <w:b/>
              </w:rPr>
              <w:t>5</w:t>
            </w:r>
          </w:p>
        </w:tc>
        <w:tc>
          <w:tcPr>
            <w:tcW w:w="1748" w:type="dxa"/>
            <w:shd w:val="clear" w:color="auto" w:fill="D9D9D9"/>
          </w:tcPr>
          <w:p w14:paraId="67F060BD" w14:textId="3CAC5895" w:rsidR="00C1092F" w:rsidRPr="00747363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  <w:r w:rsidR="004F29D6">
              <w:rPr>
                <w:b/>
              </w:rPr>
              <w:t>plnenia príjmov</w:t>
            </w:r>
          </w:p>
        </w:tc>
      </w:tr>
      <w:tr w:rsidR="00C1092F" w:rsidRPr="00DD146D" w14:paraId="01BED2BA" w14:textId="77777777" w:rsidTr="00AC7748">
        <w:tc>
          <w:tcPr>
            <w:tcW w:w="2517" w:type="dxa"/>
          </w:tcPr>
          <w:p w14:paraId="49FE87BD" w14:textId="248DD8F6" w:rsidR="00C1092F" w:rsidRDefault="00C1092F" w:rsidP="00C1092F">
            <w:pPr>
              <w:jc w:val="center"/>
            </w:pPr>
            <w:r>
              <w:t>150,00 €</w:t>
            </w:r>
          </w:p>
        </w:tc>
        <w:tc>
          <w:tcPr>
            <w:tcW w:w="2686" w:type="dxa"/>
          </w:tcPr>
          <w:p w14:paraId="44AA3819" w14:textId="279EE7C2" w:rsidR="00C1092F" w:rsidRPr="00D21EDC" w:rsidRDefault="008C556E" w:rsidP="00C1092F">
            <w:pPr>
              <w:jc w:val="center"/>
            </w:pPr>
            <w:r>
              <w:t>24 136,00</w:t>
            </w:r>
            <w:r w:rsidR="00C1092F">
              <w:t xml:space="preserve"> €</w:t>
            </w:r>
          </w:p>
        </w:tc>
        <w:tc>
          <w:tcPr>
            <w:tcW w:w="2569" w:type="dxa"/>
          </w:tcPr>
          <w:p w14:paraId="5136FA23" w14:textId="34845452" w:rsidR="00C1092F" w:rsidRPr="00D21EDC" w:rsidRDefault="00B73A33" w:rsidP="00C1092F">
            <w:pPr>
              <w:jc w:val="center"/>
            </w:pPr>
            <w:r>
              <w:t>24 189,45</w:t>
            </w:r>
            <w:r w:rsidR="00C1092F">
              <w:t xml:space="preserve"> €</w:t>
            </w:r>
          </w:p>
        </w:tc>
        <w:tc>
          <w:tcPr>
            <w:tcW w:w="1748" w:type="dxa"/>
          </w:tcPr>
          <w:p w14:paraId="4526EF80" w14:textId="6BF9AFD3" w:rsidR="00C1092F" w:rsidRPr="00DD146D" w:rsidRDefault="00F52B1E" w:rsidP="00C1092F">
            <w:pPr>
              <w:jc w:val="center"/>
            </w:pPr>
            <w:r>
              <w:rPr>
                <w:b/>
              </w:rPr>
              <w:t>100,</w:t>
            </w:r>
            <w:r w:rsidR="00B73A33">
              <w:rPr>
                <w:b/>
              </w:rPr>
              <w:t>22</w:t>
            </w:r>
            <w:r w:rsidR="00C1092F">
              <w:rPr>
                <w:b/>
              </w:rPr>
              <w:t xml:space="preserve"> %</w:t>
            </w:r>
          </w:p>
        </w:tc>
      </w:tr>
    </w:tbl>
    <w:p w14:paraId="2B483233" w14:textId="77777777" w:rsidR="00C1092F" w:rsidRDefault="00C1092F" w:rsidP="00963783">
      <w:pPr>
        <w:jc w:val="both"/>
        <w:outlineLvl w:val="0"/>
      </w:pPr>
    </w:p>
    <w:p w14:paraId="7E867DCB" w14:textId="6D10345C" w:rsidR="00963783" w:rsidRPr="00B73A33" w:rsidRDefault="00963783" w:rsidP="00DC3FCD">
      <w:pPr>
        <w:jc w:val="both"/>
        <w:outlineLvl w:val="0"/>
      </w:pPr>
      <w:r w:rsidRPr="00CD633C">
        <w:t xml:space="preserve">Z rozpočtovaných </w:t>
      </w:r>
      <w:r>
        <w:t>g</w:t>
      </w:r>
      <w:r w:rsidRPr="00CD633C">
        <w:t>rant</w:t>
      </w:r>
      <w:r>
        <w:t>ov</w:t>
      </w:r>
      <w:r w:rsidRPr="00CD633C">
        <w:t xml:space="preserve"> a transfer</w:t>
      </w:r>
      <w:r>
        <w:t>ov</w:t>
      </w:r>
      <w:r w:rsidRPr="00CD633C">
        <w:t xml:space="preserve"> </w:t>
      </w:r>
      <w:r w:rsidR="00B73A33">
        <w:t>24 136,00</w:t>
      </w:r>
      <w:r w:rsidR="006F78A3">
        <w:t xml:space="preserve"> </w:t>
      </w:r>
      <w:r>
        <w:t xml:space="preserve"> EUR bol skutočný príjem vo výške </w:t>
      </w:r>
      <w:r w:rsidR="00B73A33">
        <w:t>24 189,45</w:t>
      </w:r>
      <w:r>
        <w:t xml:space="preserve"> EUR, čo predstavuje </w:t>
      </w:r>
      <w:r w:rsidR="007758C6">
        <w:t xml:space="preserve">plnenie na </w:t>
      </w:r>
      <w:r w:rsidR="00F52B1E">
        <w:t>100,</w:t>
      </w:r>
      <w:r w:rsidR="00B73A33">
        <w:t>22</w:t>
      </w:r>
      <w:r w:rsidR="003301BC">
        <w:t xml:space="preserve"> %.</w:t>
      </w:r>
    </w:p>
    <w:p w14:paraId="6B6DB7C0" w14:textId="77777777" w:rsidR="00C1092F" w:rsidRPr="001B12D2" w:rsidRDefault="00C1092F" w:rsidP="00963783">
      <w:pPr>
        <w:outlineLvl w:val="0"/>
        <w:rPr>
          <w:b/>
          <w:sz w:val="12"/>
          <w:szCs w:val="12"/>
        </w:rPr>
      </w:pPr>
    </w:p>
    <w:p w14:paraId="7E867DCD" w14:textId="470797E0" w:rsidR="00963783" w:rsidRDefault="00963783" w:rsidP="001B12D2">
      <w:pPr>
        <w:outlineLvl w:val="0"/>
        <w:rPr>
          <w:b/>
        </w:rPr>
      </w:pPr>
      <w:r w:rsidRPr="0043174A">
        <w:rPr>
          <w:b/>
        </w:rPr>
        <w:t>Prijaté bežné granty a</w:t>
      </w:r>
      <w:r w:rsidR="00C745A2">
        <w:rPr>
          <w:b/>
        </w:rPr>
        <w:t> </w:t>
      </w:r>
      <w:r w:rsidRPr="0043174A">
        <w:rPr>
          <w:b/>
        </w:rPr>
        <w:t>transfery</w:t>
      </w:r>
      <w:r w:rsidR="00C745A2">
        <w:rPr>
          <w:b/>
        </w:rPr>
        <w:t>- rozbor</w:t>
      </w:r>
    </w:p>
    <w:p w14:paraId="095A3BBA" w14:textId="77777777" w:rsidR="001B12D2" w:rsidRPr="001B12D2" w:rsidRDefault="001B12D2" w:rsidP="001B12D2">
      <w:pPr>
        <w:outlineLvl w:val="0"/>
        <w:rPr>
          <w:b/>
          <w:sz w:val="12"/>
          <w:szCs w:val="12"/>
        </w:rPr>
      </w:pP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8"/>
        <w:gridCol w:w="1826"/>
        <w:gridCol w:w="4269"/>
      </w:tblGrid>
      <w:tr w:rsidR="0043174A" w:rsidRPr="0098061B" w14:paraId="7E867DD1" w14:textId="77777777" w:rsidTr="001B12D2">
        <w:tc>
          <w:tcPr>
            <w:tcW w:w="3458" w:type="dxa"/>
            <w:shd w:val="clear" w:color="auto" w:fill="D9D9D9"/>
          </w:tcPr>
          <w:p w14:paraId="7E867DCE" w14:textId="77777777" w:rsidR="00963783" w:rsidRPr="0098061B" w:rsidRDefault="00963783" w:rsidP="000F186B">
            <w:pPr>
              <w:spacing w:line="720" w:lineRule="auto"/>
              <w:jc w:val="center"/>
              <w:rPr>
                <w:b/>
              </w:rPr>
            </w:pPr>
            <w:r w:rsidRPr="0098061B">
              <w:rPr>
                <w:b/>
              </w:rPr>
              <w:t>Poskytovateľ dotácie</w:t>
            </w:r>
          </w:p>
        </w:tc>
        <w:tc>
          <w:tcPr>
            <w:tcW w:w="1826" w:type="dxa"/>
            <w:shd w:val="clear" w:color="auto" w:fill="D9D9D9"/>
          </w:tcPr>
          <w:p w14:paraId="7E867DCF" w14:textId="5D5959DA" w:rsidR="00963783" w:rsidRPr="0098061B" w:rsidRDefault="00241C04" w:rsidP="00E7029F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</w:p>
        </w:tc>
        <w:tc>
          <w:tcPr>
            <w:tcW w:w="4269" w:type="dxa"/>
            <w:shd w:val="clear" w:color="auto" w:fill="D9D9D9"/>
          </w:tcPr>
          <w:p w14:paraId="7E867DD0" w14:textId="77777777" w:rsidR="00963783" w:rsidRPr="0098061B" w:rsidRDefault="00963783" w:rsidP="00E7029F">
            <w:pPr>
              <w:jc w:val="center"/>
              <w:rPr>
                <w:b/>
              </w:rPr>
            </w:pPr>
            <w:r w:rsidRPr="0098061B">
              <w:rPr>
                <w:b/>
              </w:rPr>
              <w:t>Účel</w:t>
            </w:r>
          </w:p>
        </w:tc>
      </w:tr>
      <w:tr w:rsidR="0043174A" w:rsidRPr="0098061B" w14:paraId="7E867DD5" w14:textId="77777777" w:rsidTr="001B12D2">
        <w:tc>
          <w:tcPr>
            <w:tcW w:w="3458" w:type="dxa"/>
          </w:tcPr>
          <w:p w14:paraId="7E867DD2" w14:textId="20982E2B" w:rsidR="00963783" w:rsidRPr="0098061B" w:rsidRDefault="00241C04" w:rsidP="000F186B">
            <w:pPr>
              <w:spacing w:line="276" w:lineRule="auto"/>
              <w:jc w:val="both"/>
            </w:pPr>
            <w:r>
              <w:t>Ministerstvo vnútra SR</w:t>
            </w:r>
          </w:p>
        </w:tc>
        <w:tc>
          <w:tcPr>
            <w:tcW w:w="1826" w:type="dxa"/>
          </w:tcPr>
          <w:p w14:paraId="7E867DD3" w14:textId="514020CA" w:rsidR="00963783" w:rsidRPr="0098061B" w:rsidRDefault="00F91F02" w:rsidP="000F186B">
            <w:pPr>
              <w:spacing w:line="276" w:lineRule="auto"/>
              <w:jc w:val="center"/>
            </w:pPr>
            <w:r>
              <w:t xml:space="preserve">     </w:t>
            </w:r>
            <w:r w:rsidR="0089347F">
              <w:t xml:space="preserve"> </w:t>
            </w:r>
            <w:r>
              <w:t>140,76</w:t>
            </w:r>
            <w:r w:rsidR="00241C04">
              <w:t xml:space="preserve"> €</w:t>
            </w:r>
          </w:p>
        </w:tc>
        <w:tc>
          <w:tcPr>
            <w:tcW w:w="4269" w:type="dxa"/>
          </w:tcPr>
          <w:p w14:paraId="7E867DD4" w14:textId="356F8F56" w:rsidR="00963783" w:rsidRPr="0098061B" w:rsidRDefault="00F91F02" w:rsidP="000F186B">
            <w:pPr>
              <w:spacing w:line="276" w:lineRule="auto"/>
              <w:jc w:val="both"/>
            </w:pPr>
            <w:r>
              <w:t>Prenesený výkon ŠS-REGOB, RA,ŽP</w:t>
            </w:r>
          </w:p>
        </w:tc>
      </w:tr>
      <w:tr w:rsidR="00F91F02" w:rsidRPr="0098061B" w14:paraId="434C5AD4" w14:textId="77777777" w:rsidTr="001B12D2">
        <w:tc>
          <w:tcPr>
            <w:tcW w:w="3458" w:type="dxa"/>
          </w:tcPr>
          <w:p w14:paraId="60D27C73" w14:textId="35008480" w:rsidR="00F91F02" w:rsidRDefault="00F91F02" w:rsidP="00F91F02">
            <w:pPr>
              <w:spacing w:line="276" w:lineRule="auto"/>
              <w:jc w:val="both"/>
            </w:pPr>
            <w:r>
              <w:t>Ministerstvo financií SR</w:t>
            </w:r>
          </w:p>
        </w:tc>
        <w:tc>
          <w:tcPr>
            <w:tcW w:w="1826" w:type="dxa"/>
          </w:tcPr>
          <w:p w14:paraId="05FD2285" w14:textId="2436D002" w:rsidR="00F91F02" w:rsidRDefault="00F91F02" w:rsidP="00F91F02">
            <w:pPr>
              <w:spacing w:line="276" w:lineRule="auto"/>
              <w:jc w:val="center"/>
            </w:pPr>
            <w:r>
              <w:t xml:space="preserve">   1 090,00 €</w:t>
            </w:r>
          </w:p>
        </w:tc>
        <w:tc>
          <w:tcPr>
            <w:tcW w:w="4269" w:type="dxa"/>
          </w:tcPr>
          <w:p w14:paraId="5B2205FB" w14:textId="025F1EBB" w:rsidR="00F91F02" w:rsidRDefault="00F91F02" w:rsidP="00F91F02">
            <w:pPr>
              <w:spacing w:line="276" w:lineRule="auto"/>
              <w:jc w:val="both"/>
            </w:pPr>
            <w:r>
              <w:t xml:space="preserve">Odmena v zmysle VKZ </w:t>
            </w:r>
          </w:p>
        </w:tc>
      </w:tr>
      <w:tr w:rsidR="00762D5A" w:rsidRPr="0098061B" w14:paraId="177F9BAA" w14:textId="77777777" w:rsidTr="001B12D2">
        <w:tc>
          <w:tcPr>
            <w:tcW w:w="3458" w:type="dxa"/>
          </w:tcPr>
          <w:p w14:paraId="63753AF6" w14:textId="365E7F8C" w:rsidR="00762D5A" w:rsidRDefault="00762D5A" w:rsidP="00F91F02">
            <w:pPr>
              <w:spacing w:line="276" w:lineRule="auto"/>
              <w:jc w:val="both"/>
            </w:pPr>
            <w:r>
              <w:t xml:space="preserve">Úrad pre územné </w:t>
            </w:r>
            <w:proofErr w:type="spellStart"/>
            <w:r>
              <w:t>plán.a</w:t>
            </w:r>
            <w:proofErr w:type="spellEnd"/>
            <w:r>
              <w:t xml:space="preserve"> výstavbu</w:t>
            </w:r>
          </w:p>
        </w:tc>
        <w:tc>
          <w:tcPr>
            <w:tcW w:w="1826" w:type="dxa"/>
          </w:tcPr>
          <w:p w14:paraId="2363D0A0" w14:textId="371256A2" w:rsidR="00762D5A" w:rsidRDefault="00762D5A" w:rsidP="00F91F02">
            <w:pPr>
              <w:spacing w:line="276" w:lineRule="auto"/>
              <w:jc w:val="center"/>
            </w:pPr>
            <w:r>
              <w:t xml:space="preserve">     431,08 €</w:t>
            </w:r>
          </w:p>
        </w:tc>
        <w:tc>
          <w:tcPr>
            <w:tcW w:w="4269" w:type="dxa"/>
          </w:tcPr>
          <w:p w14:paraId="47475B1F" w14:textId="74EE80DA" w:rsidR="00762D5A" w:rsidRDefault="00762D5A" w:rsidP="00F91F02">
            <w:pPr>
              <w:spacing w:line="276" w:lineRule="auto"/>
              <w:jc w:val="both"/>
            </w:pPr>
            <w:r>
              <w:t>Prenesený výkon ŠS- stavebný úrad</w:t>
            </w:r>
          </w:p>
        </w:tc>
      </w:tr>
      <w:tr w:rsidR="00F91F02" w:rsidRPr="0098061B" w14:paraId="25A473F5" w14:textId="77777777" w:rsidTr="001B12D2">
        <w:tc>
          <w:tcPr>
            <w:tcW w:w="3458" w:type="dxa"/>
          </w:tcPr>
          <w:p w14:paraId="5C29D3F2" w14:textId="72CFA19C" w:rsidR="00F91F02" w:rsidRDefault="00F91F02" w:rsidP="00F91F02">
            <w:pPr>
              <w:spacing w:line="276" w:lineRule="auto"/>
              <w:jc w:val="both"/>
            </w:pPr>
            <w:r>
              <w:t>Úrad práce, soc. vecí a rodiny</w:t>
            </w:r>
          </w:p>
        </w:tc>
        <w:tc>
          <w:tcPr>
            <w:tcW w:w="1826" w:type="dxa"/>
          </w:tcPr>
          <w:p w14:paraId="4BB4C461" w14:textId="76216D22" w:rsidR="00F91F02" w:rsidRDefault="00F91F02" w:rsidP="00F91F02">
            <w:pPr>
              <w:spacing w:line="276" w:lineRule="auto"/>
              <w:jc w:val="center"/>
            </w:pPr>
            <w:r>
              <w:t xml:space="preserve">      480,00 €     </w:t>
            </w:r>
          </w:p>
        </w:tc>
        <w:tc>
          <w:tcPr>
            <w:tcW w:w="4269" w:type="dxa"/>
          </w:tcPr>
          <w:p w14:paraId="70DE926E" w14:textId="734DD234" w:rsidR="00F91F02" w:rsidRDefault="00F91F02" w:rsidP="00F91F02">
            <w:pPr>
              <w:spacing w:line="276" w:lineRule="auto"/>
              <w:jc w:val="both"/>
            </w:pPr>
            <w:r>
              <w:t xml:space="preserve">Osobitný príjemca rodinných prídavkov </w:t>
            </w:r>
          </w:p>
        </w:tc>
      </w:tr>
      <w:tr w:rsidR="00F91F02" w:rsidRPr="0098061B" w14:paraId="0AA05C6C" w14:textId="77777777" w:rsidTr="001B12D2">
        <w:tc>
          <w:tcPr>
            <w:tcW w:w="3458" w:type="dxa"/>
          </w:tcPr>
          <w:p w14:paraId="22E72E29" w14:textId="1791CAFE" w:rsidR="00F91F02" w:rsidRDefault="00F91F02" w:rsidP="00F91F02">
            <w:pPr>
              <w:spacing w:line="276" w:lineRule="auto"/>
              <w:jc w:val="both"/>
            </w:pPr>
            <w:r>
              <w:t>Úrad práce, soc. vecí a rodiny</w:t>
            </w:r>
          </w:p>
        </w:tc>
        <w:tc>
          <w:tcPr>
            <w:tcW w:w="1826" w:type="dxa"/>
          </w:tcPr>
          <w:p w14:paraId="19E2B20A" w14:textId="26F7EAB4" w:rsidR="00F91F02" w:rsidRDefault="00762D5A" w:rsidP="00F91F02">
            <w:pPr>
              <w:spacing w:line="276" w:lineRule="auto"/>
              <w:jc w:val="center"/>
            </w:pPr>
            <w:r>
              <w:t xml:space="preserve">      480,93 €</w:t>
            </w:r>
          </w:p>
        </w:tc>
        <w:tc>
          <w:tcPr>
            <w:tcW w:w="4269" w:type="dxa"/>
          </w:tcPr>
          <w:p w14:paraId="28D4E6A0" w14:textId="19B3EF81" w:rsidR="00F91F02" w:rsidRDefault="00F91F02" w:rsidP="00F91F02">
            <w:pPr>
              <w:spacing w:line="276" w:lineRule="auto"/>
              <w:jc w:val="both"/>
            </w:pPr>
            <w:r>
              <w:t xml:space="preserve">Projekt </w:t>
            </w:r>
            <w:proofErr w:type="spellStart"/>
            <w:r>
              <w:t>UoZ</w:t>
            </w:r>
            <w:proofErr w:type="spellEnd"/>
            <w:r>
              <w:t xml:space="preserve">- PUPN </w:t>
            </w:r>
            <w:r w:rsidR="00762D5A">
              <w:t>4</w:t>
            </w:r>
          </w:p>
        </w:tc>
      </w:tr>
      <w:tr w:rsidR="00F91F02" w:rsidRPr="0098061B" w14:paraId="7E867DDD" w14:textId="77777777" w:rsidTr="001B12D2">
        <w:tc>
          <w:tcPr>
            <w:tcW w:w="3458" w:type="dxa"/>
          </w:tcPr>
          <w:p w14:paraId="7E867DDA" w14:textId="2E339F74" w:rsidR="00F91F02" w:rsidRPr="0043174A" w:rsidRDefault="00F91F02" w:rsidP="00F91F02">
            <w:pPr>
              <w:spacing w:line="276" w:lineRule="auto"/>
              <w:jc w:val="both"/>
            </w:pPr>
            <w:r>
              <w:t>BBSK ( VÚC)</w:t>
            </w:r>
          </w:p>
        </w:tc>
        <w:tc>
          <w:tcPr>
            <w:tcW w:w="1826" w:type="dxa"/>
          </w:tcPr>
          <w:p w14:paraId="7E867DDB" w14:textId="54C6C2B8" w:rsidR="00F91F02" w:rsidRPr="0043174A" w:rsidRDefault="00762D5A" w:rsidP="00F91F02">
            <w:pPr>
              <w:spacing w:line="276" w:lineRule="auto"/>
              <w:jc w:val="center"/>
            </w:pPr>
            <w:r>
              <w:t xml:space="preserve">   1 300,00</w:t>
            </w:r>
            <w:r w:rsidR="00F91F02">
              <w:t xml:space="preserve"> €</w:t>
            </w:r>
          </w:p>
        </w:tc>
        <w:tc>
          <w:tcPr>
            <w:tcW w:w="4269" w:type="dxa"/>
          </w:tcPr>
          <w:p w14:paraId="7E867DDC" w14:textId="05C83AB3" w:rsidR="00F91F02" w:rsidRPr="0043174A" w:rsidRDefault="00F91F02" w:rsidP="00F91F02">
            <w:pPr>
              <w:spacing w:line="276" w:lineRule="auto"/>
              <w:jc w:val="both"/>
            </w:pPr>
            <w:r>
              <w:t xml:space="preserve">Dni obce a </w:t>
            </w:r>
            <w:proofErr w:type="spellStart"/>
            <w:r>
              <w:t>Helig</w:t>
            </w:r>
            <w:r w:rsidR="00762D5A">
              <w:t>o</w:t>
            </w:r>
            <w:r>
              <w:t>nk</w:t>
            </w:r>
            <w:r w:rsidR="00762D5A">
              <w:t>á</w:t>
            </w:r>
            <w:r>
              <w:t>ri</w:t>
            </w:r>
            <w:proofErr w:type="spellEnd"/>
          </w:p>
        </w:tc>
      </w:tr>
      <w:tr w:rsidR="00762D5A" w:rsidRPr="0098061B" w14:paraId="5375C0BA" w14:textId="77777777" w:rsidTr="001B12D2">
        <w:tc>
          <w:tcPr>
            <w:tcW w:w="3458" w:type="dxa"/>
          </w:tcPr>
          <w:p w14:paraId="18B7C46D" w14:textId="77550EAE" w:rsidR="00762D5A" w:rsidRDefault="00762D5A" w:rsidP="00F91F02">
            <w:pPr>
              <w:spacing w:line="276" w:lineRule="auto"/>
              <w:jc w:val="both"/>
            </w:pPr>
            <w:r>
              <w:t>Úrad vlády SR</w:t>
            </w:r>
          </w:p>
        </w:tc>
        <w:tc>
          <w:tcPr>
            <w:tcW w:w="1826" w:type="dxa"/>
          </w:tcPr>
          <w:p w14:paraId="5CF75679" w14:textId="3EAC797E" w:rsidR="00762D5A" w:rsidRDefault="00762D5A" w:rsidP="00F91F02">
            <w:pPr>
              <w:spacing w:line="276" w:lineRule="auto"/>
              <w:jc w:val="center"/>
            </w:pPr>
            <w:r>
              <w:t xml:space="preserve"> 18 440,00 €</w:t>
            </w:r>
          </w:p>
        </w:tc>
        <w:tc>
          <w:tcPr>
            <w:tcW w:w="4269" w:type="dxa"/>
          </w:tcPr>
          <w:p w14:paraId="17BD47BC" w14:textId="401DC51B" w:rsidR="00762D5A" w:rsidRDefault="00762D5A" w:rsidP="00F91F02">
            <w:pPr>
              <w:spacing w:line="276" w:lineRule="auto"/>
              <w:jc w:val="both"/>
            </w:pPr>
            <w:r>
              <w:t>Rekonštrukcia strechy- požiarna zbrojnica</w:t>
            </w:r>
          </w:p>
        </w:tc>
      </w:tr>
      <w:tr w:rsidR="00F91F02" w:rsidRPr="0098061B" w14:paraId="1CFD201F" w14:textId="77777777" w:rsidTr="001B12D2">
        <w:tc>
          <w:tcPr>
            <w:tcW w:w="3458" w:type="dxa"/>
          </w:tcPr>
          <w:p w14:paraId="0F3EDA90" w14:textId="4310072C" w:rsidR="00F91F02" w:rsidRDefault="00F91F02" w:rsidP="00F91F02">
            <w:pPr>
              <w:spacing w:line="276" w:lineRule="auto"/>
              <w:jc w:val="both"/>
            </w:pPr>
            <w:r>
              <w:t>Sponzorské príspevky</w:t>
            </w:r>
          </w:p>
        </w:tc>
        <w:tc>
          <w:tcPr>
            <w:tcW w:w="1826" w:type="dxa"/>
          </w:tcPr>
          <w:p w14:paraId="79536DCC" w14:textId="2A6742DC" w:rsidR="00F91F02" w:rsidRDefault="00762D5A" w:rsidP="00F91F02">
            <w:pPr>
              <w:spacing w:line="276" w:lineRule="auto"/>
              <w:jc w:val="center"/>
            </w:pPr>
            <w:r>
              <w:t xml:space="preserve">   1 826,68</w:t>
            </w:r>
            <w:r w:rsidR="00F91F02">
              <w:t xml:space="preserve"> €</w:t>
            </w:r>
          </w:p>
        </w:tc>
        <w:tc>
          <w:tcPr>
            <w:tcW w:w="4269" w:type="dxa"/>
          </w:tcPr>
          <w:p w14:paraId="10A820C0" w14:textId="20573160" w:rsidR="00F91F02" w:rsidRDefault="00F91F02" w:rsidP="00F91F02">
            <w:pPr>
              <w:spacing w:line="276" w:lineRule="auto"/>
              <w:jc w:val="both"/>
            </w:pPr>
            <w:r>
              <w:t>Dni obce Kotmanová</w:t>
            </w:r>
          </w:p>
        </w:tc>
      </w:tr>
    </w:tbl>
    <w:p w14:paraId="12740896" w14:textId="77777777" w:rsidR="00817CC7" w:rsidRDefault="00817CC7" w:rsidP="00C1092F">
      <w:pPr>
        <w:jc w:val="both"/>
        <w:rPr>
          <w:noProof/>
        </w:rPr>
      </w:pPr>
    </w:p>
    <w:p w14:paraId="58DEFFAC" w14:textId="77777777" w:rsidR="00DE3AA6" w:rsidRDefault="00DE3AA6" w:rsidP="00C1092F">
      <w:pPr>
        <w:jc w:val="both"/>
        <w:rPr>
          <w:noProof/>
        </w:rPr>
      </w:pPr>
    </w:p>
    <w:p w14:paraId="01F24CA9" w14:textId="2B64E62C" w:rsidR="00BD7663" w:rsidRDefault="00BF4938" w:rsidP="00C1092F">
      <w:pPr>
        <w:jc w:val="both"/>
        <w:rPr>
          <w:noProof/>
        </w:rPr>
      </w:pPr>
      <w:r>
        <w:rPr>
          <w:noProof/>
        </w:rPr>
        <w:t>Prijaté g</w:t>
      </w:r>
      <w:r w:rsidR="00963783">
        <w:rPr>
          <w:noProof/>
        </w:rPr>
        <w:t>ranty a</w:t>
      </w:r>
      <w:r w:rsidR="001B12D2">
        <w:rPr>
          <w:noProof/>
        </w:rPr>
        <w:t> </w:t>
      </w:r>
      <w:r w:rsidR="00963783">
        <w:rPr>
          <w:noProof/>
        </w:rPr>
        <w:t>transfery</w:t>
      </w:r>
      <w:r w:rsidR="001B12D2">
        <w:rPr>
          <w:noProof/>
        </w:rPr>
        <w:t xml:space="preserve"> </w:t>
      </w:r>
      <w:r w:rsidR="00963783">
        <w:rPr>
          <w:noProof/>
        </w:rPr>
        <w:t>boli účelovo učené a boli použité v súlade s ich účelom</w:t>
      </w:r>
      <w:r w:rsidR="00A72B91">
        <w:rPr>
          <w:noProof/>
        </w:rPr>
        <w:t>, časť z nich zostalo nepoužitých a budú sa vylučovať z prebytku hospodárenia a v roku 2026 budú zapojené do rozpočtu cez príjmové finančné operácie.</w:t>
      </w:r>
    </w:p>
    <w:p w14:paraId="1519F7B6" w14:textId="2033C97A" w:rsidR="00C1092F" w:rsidRDefault="00A72B91" w:rsidP="005337D3">
      <w:pPr>
        <w:rPr>
          <w:noProof/>
        </w:rPr>
      </w:pPr>
      <w:r>
        <w:rPr>
          <w:noProof/>
        </w:rPr>
        <w:t>Prijaté bežné transfery nepoužité v roku 2025 :</w:t>
      </w:r>
    </w:p>
    <w:p w14:paraId="7DC5030A" w14:textId="77777777" w:rsidR="00A72B91" w:rsidRDefault="00A72B91" w:rsidP="005337D3">
      <w:pPr>
        <w:rPr>
          <w:noProof/>
        </w:rPr>
      </w:pP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8"/>
        <w:gridCol w:w="1826"/>
        <w:gridCol w:w="4269"/>
      </w:tblGrid>
      <w:tr w:rsidR="00A72B91" w14:paraId="3A5DFCC2" w14:textId="77777777" w:rsidTr="00A72B91">
        <w:tc>
          <w:tcPr>
            <w:tcW w:w="3458" w:type="dxa"/>
          </w:tcPr>
          <w:p w14:paraId="156B52CF" w14:textId="77777777" w:rsidR="00A72B91" w:rsidRDefault="00A72B91" w:rsidP="00A72B91">
            <w:pPr>
              <w:spacing w:line="276" w:lineRule="auto"/>
              <w:jc w:val="both"/>
            </w:pPr>
            <w:r>
              <w:t>Úrad vlády SR</w:t>
            </w:r>
          </w:p>
        </w:tc>
        <w:tc>
          <w:tcPr>
            <w:tcW w:w="1826" w:type="dxa"/>
          </w:tcPr>
          <w:p w14:paraId="51548E4A" w14:textId="77777777" w:rsidR="00A72B91" w:rsidRDefault="00A72B91" w:rsidP="00A72B91">
            <w:pPr>
              <w:spacing w:line="276" w:lineRule="auto"/>
              <w:jc w:val="center"/>
            </w:pPr>
            <w:r>
              <w:t xml:space="preserve"> 18 440,00 €</w:t>
            </w:r>
          </w:p>
        </w:tc>
        <w:tc>
          <w:tcPr>
            <w:tcW w:w="4269" w:type="dxa"/>
          </w:tcPr>
          <w:p w14:paraId="33E3847A" w14:textId="77777777" w:rsidR="00A72B91" w:rsidRDefault="00A72B91" w:rsidP="00A72B91">
            <w:pPr>
              <w:spacing w:line="276" w:lineRule="auto"/>
              <w:jc w:val="both"/>
            </w:pPr>
            <w:r>
              <w:t>Rekonštrukcia strechy- požiarna zbrojnica</w:t>
            </w:r>
          </w:p>
        </w:tc>
      </w:tr>
      <w:tr w:rsidR="00A72B91" w14:paraId="6F88F90A" w14:textId="77777777" w:rsidTr="00A72B91">
        <w:tc>
          <w:tcPr>
            <w:tcW w:w="3458" w:type="dxa"/>
          </w:tcPr>
          <w:p w14:paraId="0CB1B329" w14:textId="51551E1F" w:rsidR="00A72B91" w:rsidRDefault="00A72B91" w:rsidP="00A72B91">
            <w:pPr>
              <w:spacing w:line="276" w:lineRule="auto"/>
              <w:jc w:val="both"/>
            </w:pPr>
            <w:r>
              <w:t>Sponzorské príspevky-nepoužité</w:t>
            </w:r>
          </w:p>
        </w:tc>
        <w:tc>
          <w:tcPr>
            <w:tcW w:w="1826" w:type="dxa"/>
          </w:tcPr>
          <w:p w14:paraId="1832DB8D" w14:textId="70C5FD96" w:rsidR="00A72B91" w:rsidRDefault="00A72B91" w:rsidP="00A72B91">
            <w:pPr>
              <w:spacing w:line="276" w:lineRule="auto"/>
              <w:jc w:val="center"/>
            </w:pPr>
            <w:r>
              <w:t xml:space="preserve">      656,68 €</w:t>
            </w:r>
          </w:p>
        </w:tc>
        <w:tc>
          <w:tcPr>
            <w:tcW w:w="4269" w:type="dxa"/>
          </w:tcPr>
          <w:p w14:paraId="721D77C7" w14:textId="68BFCE02" w:rsidR="00A72B91" w:rsidRDefault="00A72B91" w:rsidP="00A72B91">
            <w:pPr>
              <w:spacing w:line="276" w:lineRule="auto"/>
              <w:jc w:val="both"/>
            </w:pPr>
            <w:r>
              <w:t>Dni obce Kotmanová</w:t>
            </w:r>
          </w:p>
        </w:tc>
      </w:tr>
    </w:tbl>
    <w:p w14:paraId="690EAECC" w14:textId="77777777" w:rsidR="001B12D2" w:rsidRDefault="001B12D2" w:rsidP="005337D3">
      <w:pPr>
        <w:rPr>
          <w:b/>
          <w:color w:val="FF0000"/>
        </w:rPr>
      </w:pPr>
    </w:p>
    <w:p w14:paraId="7E867DEC" w14:textId="106AB782" w:rsidR="00963783" w:rsidRDefault="005337D3" w:rsidP="005337D3">
      <w:pPr>
        <w:rPr>
          <w:b/>
          <w:color w:val="FF0000"/>
        </w:rPr>
      </w:pPr>
      <w:r>
        <w:rPr>
          <w:b/>
          <w:color w:val="FF0000"/>
        </w:rPr>
        <w:t xml:space="preserve">2. </w:t>
      </w:r>
      <w:r w:rsidR="00963783" w:rsidRPr="00B914A1">
        <w:rPr>
          <w:b/>
          <w:color w:val="FF0000"/>
        </w:rPr>
        <w:t>KAPITÁLOVÉ PRÍJMY</w:t>
      </w:r>
    </w:p>
    <w:p w14:paraId="7E867DF8" w14:textId="56C3710A" w:rsidR="00963783" w:rsidRPr="00C1092F" w:rsidRDefault="00963783" w:rsidP="00963783">
      <w:pPr>
        <w:rPr>
          <w:b/>
        </w:rPr>
      </w:pPr>
    </w:p>
    <w:p w14:paraId="128EEB54" w14:textId="25A322E1" w:rsidR="004172AE" w:rsidRDefault="004172AE" w:rsidP="00963783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2686"/>
        <w:gridCol w:w="2569"/>
        <w:gridCol w:w="1748"/>
      </w:tblGrid>
      <w:tr w:rsidR="00C1092F" w:rsidRPr="00747363" w14:paraId="53279055" w14:textId="77777777" w:rsidTr="00AC7748">
        <w:tc>
          <w:tcPr>
            <w:tcW w:w="2517" w:type="dxa"/>
            <w:shd w:val="clear" w:color="auto" w:fill="D9D9D9"/>
          </w:tcPr>
          <w:p w14:paraId="3D7EB890" w14:textId="77777777" w:rsidR="00C1092F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>Schválený rozpočet</w:t>
            </w:r>
          </w:p>
          <w:p w14:paraId="417B3A2A" w14:textId="20964D38" w:rsidR="00C1092F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>na rok 202</w:t>
            </w:r>
            <w:r w:rsidR="00A72B91">
              <w:rPr>
                <w:b/>
              </w:rPr>
              <w:t>5</w:t>
            </w:r>
          </w:p>
        </w:tc>
        <w:tc>
          <w:tcPr>
            <w:tcW w:w="2686" w:type="dxa"/>
            <w:shd w:val="clear" w:color="auto" w:fill="D9D9D9"/>
          </w:tcPr>
          <w:p w14:paraId="2F732C89" w14:textId="77777777" w:rsidR="00C1092F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  <w:p w14:paraId="70803DFC" w14:textId="16CFAF49" w:rsidR="00C1092F" w:rsidRDefault="00C1092F" w:rsidP="00AC7748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na rok </w:t>
            </w:r>
            <w:r>
              <w:rPr>
                <w:b/>
              </w:rPr>
              <w:t>202</w:t>
            </w:r>
            <w:r w:rsidR="00A72B91">
              <w:rPr>
                <w:b/>
              </w:rPr>
              <w:t>5</w:t>
            </w:r>
          </w:p>
          <w:p w14:paraId="02D6F1EC" w14:textId="77777777" w:rsidR="00C1092F" w:rsidRPr="00747363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 xml:space="preserve"> po poslednej zmene</w:t>
            </w:r>
          </w:p>
        </w:tc>
        <w:tc>
          <w:tcPr>
            <w:tcW w:w="2569" w:type="dxa"/>
            <w:shd w:val="clear" w:color="auto" w:fill="D9D9D9"/>
          </w:tcPr>
          <w:p w14:paraId="0B0BAA80" w14:textId="5C95A729" w:rsidR="00C1092F" w:rsidRPr="00747363" w:rsidRDefault="00C1092F" w:rsidP="00AC7748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</w:t>
            </w:r>
            <w:r w:rsidR="00A72B91">
              <w:rPr>
                <w:b/>
              </w:rPr>
              <w:t>5</w:t>
            </w:r>
          </w:p>
        </w:tc>
        <w:tc>
          <w:tcPr>
            <w:tcW w:w="1748" w:type="dxa"/>
            <w:shd w:val="clear" w:color="auto" w:fill="D9D9D9"/>
          </w:tcPr>
          <w:p w14:paraId="5998BA15" w14:textId="1A5DED2D" w:rsidR="00C1092F" w:rsidRPr="00747363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  <w:r w:rsidR="004F29D6">
              <w:rPr>
                <w:b/>
              </w:rPr>
              <w:t>plnenia príjmov</w:t>
            </w:r>
          </w:p>
        </w:tc>
      </w:tr>
      <w:tr w:rsidR="00C1092F" w:rsidRPr="00DD146D" w14:paraId="35DABC60" w14:textId="77777777" w:rsidTr="00AC7748">
        <w:tc>
          <w:tcPr>
            <w:tcW w:w="2517" w:type="dxa"/>
          </w:tcPr>
          <w:p w14:paraId="2FD90032" w14:textId="3D3D31ED" w:rsidR="00C1092F" w:rsidRDefault="00C1092F" w:rsidP="00C1092F">
            <w:pPr>
              <w:jc w:val="center"/>
            </w:pPr>
            <w:r>
              <w:t>0,00 €</w:t>
            </w:r>
          </w:p>
        </w:tc>
        <w:tc>
          <w:tcPr>
            <w:tcW w:w="2686" w:type="dxa"/>
          </w:tcPr>
          <w:p w14:paraId="32E9468C" w14:textId="7E035394" w:rsidR="00C1092F" w:rsidRPr="00D21EDC" w:rsidRDefault="00A72B91" w:rsidP="00C1092F">
            <w:pPr>
              <w:jc w:val="center"/>
            </w:pPr>
            <w:r>
              <w:t>0,00 €</w:t>
            </w:r>
            <w:r w:rsidR="00C1092F">
              <w:t xml:space="preserve"> </w:t>
            </w:r>
          </w:p>
        </w:tc>
        <w:tc>
          <w:tcPr>
            <w:tcW w:w="2569" w:type="dxa"/>
          </w:tcPr>
          <w:p w14:paraId="3A442E2B" w14:textId="4EDCAA6C" w:rsidR="00C1092F" w:rsidRPr="00D21EDC" w:rsidRDefault="00A72B91" w:rsidP="00C1092F">
            <w:pPr>
              <w:jc w:val="center"/>
            </w:pPr>
            <w:r>
              <w:t>0,00 €</w:t>
            </w:r>
          </w:p>
        </w:tc>
        <w:tc>
          <w:tcPr>
            <w:tcW w:w="1748" w:type="dxa"/>
          </w:tcPr>
          <w:p w14:paraId="64AC0222" w14:textId="71DD253B" w:rsidR="00C1092F" w:rsidRPr="00DD146D" w:rsidRDefault="00A72B91" w:rsidP="00C1092F">
            <w:pPr>
              <w:jc w:val="center"/>
            </w:pPr>
            <w:r>
              <w:t>-</w:t>
            </w:r>
          </w:p>
        </w:tc>
      </w:tr>
    </w:tbl>
    <w:p w14:paraId="7E7DDC70" w14:textId="77777777" w:rsidR="00C1092F" w:rsidRPr="004172AE" w:rsidRDefault="00C1092F" w:rsidP="00963783">
      <w:pPr>
        <w:rPr>
          <w:sz w:val="12"/>
          <w:szCs w:val="12"/>
        </w:rPr>
      </w:pPr>
    </w:p>
    <w:p w14:paraId="77A0AACF" w14:textId="5A1710DC" w:rsidR="00C7449B" w:rsidRPr="00C7449B" w:rsidRDefault="00A72B91" w:rsidP="00963783">
      <w:pPr>
        <w:jc w:val="both"/>
        <w:rPr>
          <w:sz w:val="8"/>
          <w:szCs w:val="8"/>
        </w:rPr>
      </w:pPr>
      <w:r>
        <w:t>Kapitálové príjmy v roku 2025 neboli rozpočtované</w:t>
      </w:r>
      <w:r w:rsidR="00DE3AA6">
        <w:t xml:space="preserve"> ani prijaté .</w:t>
      </w:r>
    </w:p>
    <w:p w14:paraId="769F33C3" w14:textId="77777777" w:rsidR="00C7449B" w:rsidRPr="00C7449B" w:rsidRDefault="00C7449B" w:rsidP="00963783">
      <w:pPr>
        <w:jc w:val="both"/>
        <w:rPr>
          <w:sz w:val="8"/>
          <w:szCs w:val="8"/>
        </w:rPr>
      </w:pPr>
    </w:p>
    <w:p w14:paraId="77A03173" w14:textId="677AD901" w:rsidR="009F7236" w:rsidRPr="002E79D1" w:rsidRDefault="00C7449B" w:rsidP="002E79D1">
      <w:pPr>
        <w:jc w:val="both"/>
        <w:rPr>
          <w:b/>
        </w:rPr>
      </w:pPr>
      <w:r>
        <w:rPr>
          <w:b/>
        </w:rPr>
        <w:t xml:space="preserve"> </w:t>
      </w:r>
      <w:r w:rsidR="007F0357" w:rsidRPr="007F0357">
        <w:rPr>
          <w:b/>
        </w:rPr>
        <w:t xml:space="preserve"> </w:t>
      </w:r>
    </w:p>
    <w:p w14:paraId="4D9141C6" w14:textId="1D51448D" w:rsidR="00EC1510" w:rsidRPr="002E79D1" w:rsidRDefault="00963783" w:rsidP="00963783">
      <w:pPr>
        <w:rPr>
          <w:b/>
          <w:color w:val="FF0000"/>
        </w:rPr>
      </w:pPr>
      <w:r>
        <w:rPr>
          <w:b/>
          <w:color w:val="FF0000"/>
        </w:rPr>
        <w:t>3. PRÍJMOVÉ FINANČNÉ OPERÁCIE</w:t>
      </w:r>
    </w:p>
    <w:p w14:paraId="7E867E1D" w14:textId="56B16F8A" w:rsidR="00963783" w:rsidRDefault="00963783" w:rsidP="00963783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2686"/>
        <w:gridCol w:w="2569"/>
        <w:gridCol w:w="1748"/>
      </w:tblGrid>
      <w:tr w:rsidR="00C1092F" w:rsidRPr="00747363" w14:paraId="26132D23" w14:textId="77777777" w:rsidTr="00AC7748">
        <w:tc>
          <w:tcPr>
            <w:tcW w:w="2517" w:type="dxa"/>
            <w:shd w:val="clear" w:color="auto" w:fill="D9D9D9"/>
          </w:tcPr>
          <w:p w14:paraId="545C5538" w14:textId="77777777" w:rsidR="00C1092F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>Schválený rozpočet</w:t>
            </w:r>
          </w:p>
          <w:p w14:paraId="753E2B51" w14:textId="4C211EAC" w:rsidR="00C1092F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>na rok 202</w:t>
            </w:r>
            <w:r w:rsidR="00A72B91">
              <w:rPr>
                <w:b/>
              </w:rPr>
              <w:t>5</w:t>
            </w:r>
          </w:p>
        </w:tc>
        <w:tc>
          <w:tcPr>
            <w:tcW w:w="2686" w:type="dxa"/>
            <w:shd w:val="clear" w:color="auto" w:fill="D9D9D9"/>
          </w:tcPr>
          <w:p w14:paraId="6D10CACB" w14:textId="77777777" w:rsidR="00C1092F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  <w:p w14:paraId="3840BE10" w14:textId="4D13C654" w:rsidR="00C1092F" w:rsidRDefault="00C1092F" w:rsidP="00AC7748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na rok </w:t>
            </w:r>
            <w:r>
              <w:rPr>
                <w:b/>
              </w:rPr>
              <w:t>202</w:t>
            </w:r>
            <w:r w:rsidR="00A72B91">
              <w:rPr>
                <w:b/>
              </w:rPr>
              <w:t>5</w:t>
            </w:r>
          </w:p>
          <w:p w14:paraId="26C85071" w14:textId="77777777" w:rsidR="00C1092F" w:rsidRPr="00747363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 xml:space="preserve"> po poslednej zmene</w:t>
            </w:r>
          </w:p>
        </w:tc>
        <w:tc>
          <w:tcPr>
            <w:tcW w:w="2569" w:type="dxa"/>
            <w:shd w:val="clear" w:color="auto" w:fill="D9D9D9"/>
          </w:tcPr>
          <w:p w14:paraId="6DC2D6B7" w14:textId="0FD52FF1" w:rsidR="00C1092F" w:rsidRPr="00747363" w:rsidRDefault="00C1092F" w:rsidP="00AC7748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</w:t>
            </w:r>
            <w:r w:rsidR="00A72B91">
              <w:rPr>
                <w:b/>
              </w:rPr>
              <w:t>5</w:t>
            </w:r>
          </w:p>
        </w:tc>
        <w:tc>
          <w:tcPr>
            <w:tcW w:w="1748" w:type="dxa"/>
            <w:shd w:val="clear" w:color="auto" w:fill="D9D9D9"/>
          </w:tcPr>
          <w:p w14:paraId="66B41840" w14:textId="64123D94" w:rsidR="00C1092F" w:rsidRPr="00747363" w:rsidRDefault="00C1092F" w:rsidP="00AC7748">
            <w:pPr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  <w:r w:rsidR="004F29D6">
              <w:rPr>
                <w:b/>
              </w:rPr>
              <w:t>plnenia príjmov</w:t>
            </w:r>
          </w:p>
        </w:tc>
      </w:tr>
      <w:tr w:rsidR="00C1092F" w:rsidRPr="00DD146D" w14:paraId="397A003F" w14:textId="77777777" w:rsidTr="00AC7748">
        <w:tc>
          <w:tcPr>
            <w:tcW w:w="2517" w:type="dxa"/>
          </w:tcPr>
          <w:p w14:paraId="48B7620B" w14:textId="393B7625" w:rsidR="00C1092F" w:rsidRDefault="00A72B91" w:rsidP="00C1092F">
            <w:pPr>
              <w:jc w:val="center"/>
            </w:pPr>
            <w:r>
              <w:t>40 500,00</w:t>
            </w:r>
            <w:r w:rsidR="002E79D1">
              <w:t xml:space="preserve"> €</w:t>
            </w:r>
          </w:p>
        </w:tc>
        <w:tc>
          <w:tcPr>
            <w:tcW w:w="2686" w:type="dxa"/>
          </w:tcPr>
          <w:p w14:paraId="3E392107" w14:textId="6B0BCFEC" w:rsidR="00C1092F" w:rsidRPr="00D21EDC" w:rsidRDefault="005B5431" w:rsidP="00C1092F">
            <w:pPr>
              <w:jc w:val="center"/>
            </w:pPr>
            <w:r>
              <w:t>42 527,00</w:t>
            </w:r>
            <w:r w:rsidR="00C1092F">
              <w:t xml:space="preserve"> €</w:t>
            </w:r>
          </w:p>
        </w:tc>
        <w:tc>
          <w:tcPr>
            <w:tcW w:w="2569" w:type="dxa"/>
          </w:tcPr>
          <w:p w14:paraId="30B4EC00" w14:textId="1C505F0A" w:rsidR="00C1092F" w:rsidRPr="00D21EDC" w:rsidRDefault="005B5431" w:rsidP="00C1092F">
            <w:pPr>
              <w:jc w:val="center"/>
            </w:pPr>
            <w:r>
              <w:t>2 027,00</w:t>
            </w:r>
            <w:r w:rsidR="00C1092F">
              <w:t xml:space="preserve"> €</w:t>
            </w:r>
          </w:p>
        </w:tc>
        <w:tc>
          <w:tcPr>
            <w:tcW w:w="1748" w:type="dxa"/>
          </w:tcPr>
          <w:p w14:paraId="27CE8967" w14:textId="2F6950DA" w:rsidR="00C1092F" w:rsidRPr="00DD146D" w:rsidRDefault="005B5431" w:rsidP="00C1092F">
            <w:pPr>
              <w:jc w:val="center"/>
            </w:pPr>
            <w:r>
              <w:t>4,77</w:t>
            </w:r>
            <w:r w:rsidR="00C1092F">
              <w:t xml:space="preserve"> %</w:t>
            </w:r>
          </w:p>
        </w:tc>
      </w:tr>
    </w:tbl>
    <w:p w14:paraId="7010ECE1" w14:textId="77777777" w:rsidR="00C1092F" w:rsidRDefault="00C1092F" w:rsidP="00963783">
      <w:pPr>
        <w:jc w:val="both"/>
      </w:pPr>
    </w:p>
    <w:p w14:paraId="7E867E1E" w14:textId="787DB681" w:rsidR="00963783" w:rsidRDefault="00963783" w:rsidP="005D5E6B">
      <w:pPr>
        <w:jc w:val="both"/>
      </w:pPr>
      <w:r>
        <w:t xml:space="preserve">Z rozpočtovaných príjmových finančných operácií </w:t>
      </w:r>
      <w:r w:rsidR="005B5431">
        <w:t>42 527,00</w:t>
      </w:r>
      <w:r w:rsidR="00AC0527">
        <w:t xml:space="preserve"> </w:t>
      </w:r>
      <w:r>
        <w:t xml:space="preserve"> EUR</w:t>
      </w:r>
      <w:r w:rsidR="00DB2BB6">
        <w:t xml:space="preserve"> </w:t>
      </w:r>
      <w:r w:rsidR="00881747">
        <w:t>bol skutočný príjem k 31.12.202</w:t>
      </w:r>
      <w:r w:rsidR="005B5431">
        <w:t>5</w:t>
      </w:r>
      <w:r>
        <w:t xml:space="preserve"> v sume </w:t>
      </w:r>
      <w:r w:rsidR="005B5431">
        <w:t>2 027,00</w:t>
      </w:r>
      <w:r w:rsidR="005D5E6B">
        <w:t xml:space="preserve"> E</w:t>
      </w:r>
      <w:r>
        <w:t xml:space="preserve">UR, čo predstavuje  </w:t>
      </w:r>
      <w:r w:rsidR="005B5431">
        <w:t>4,77</w:t>
      </w:r>
      <w:r w:rsidR="00DB2BB6">
        <w:t xml:space="preserve"> </w:t>
      </w:r>
      <w:r>
        <w:t xml:space="preserve">% plnenie. </w:t>
      </w:r>
    </w:p>
    <w:p w14:paraId="09CF6F06" w14:textId="0D297350" w:rsidR="005B5431" w:rsidRDefault="005B5431" w:rsidP="005D5E6B">
      <w:pPr>
        <w:jc w:val="both"/>
      </w:pPr>
      <w:r>
        <w:t xml:space="preserve">Nízke percento plnenia príjmových  finančných operácií vzniklo z dôvodu nečerpania rozpočtovaných prostriedkov z rezervného fondu, nakoľko rozpočtované investičné akcie sa v roku 2025 nerealizovali a ich realizácia sa presunula do ďalších rokov. </w:t>
      </w:r>
    </w:p>
    <w:p w14:paraId="679BC144" w14:textId="77777777" w:rsidR="00FD1611" w:rsidRPr="005D5E6B" w:rsidRDefault="00FD1611" w:rsidP="00963783">
      <w:pPr>
        <w:rPr>
          <w:sz w:val="8"/>
          <w:szCs w:val="8"/>
        </w:rPr>
      </w:pPr>
    </w:p>
    <w:p w14:paraId="655EBE46" w14:textId="2DCF71CF" w:rsidR="00FD1611" w:rsidRDefault="00FD1611" w:rsidP="00963783">
      <w:pPr>
        <w:rPr>
          <w:b/>
          <w:sz w:val="16"/>
          <w:szCs w:val="16"/>
        </w:rPr>
      </w:pPr>
      <w:r w:rsidRPr="00AC0527">
        <w:rPr>
          <w:b/>
        </w:rPr>
        <w:t>Skladba čerpania príjmových finančných operácií :</w:t>
      </w:r>
    </w:p>
    <w:p w14:paraId="0A4DDC62" w14:textId="77777777" w:rsidR="0018288A" w:rsidRPr="0018288A" w:rsidRDefault="0018288A" w:rsidP="00963783">
      <w:pPr>
        <w:rPr>
          <w:b/>
          <w:sz w:val="16"/>
          <w:szCs w:val="16"/>
        </w:rPr>
      </w:pPr>
    </w:p>
    <w:p w14:paraId="1F44FB48" w14:textId="7A49EEE5" w:rsidR="00C03223" w:rsidRDefault="00C03223" w:rsidP="00C03223">
      <w:r>
        <w:t xml:space="preserve">453. Prostriedky z predchádzajúcich rokov zapojené do rozpočtu  : </w:t>
      </w:r>
      <w:r w:rsidR="005B5431">
        <w:t>2 027,00</w:t>
      </w:r>
      <w:r w:rsidR="00AC0527">
        <w:t xml:space="preserve"> </w:t>
      </w:r>
      <w:r>
        <w:t xml:space="preserve"> EUR</w:t>
      </w:r>
    </w:p>
    <w:p w14:paraId="28BC0F0A" w14:textId="364CBBB1" w:rsidR="00AC0527" w:rsidRPr="005D5E6B" w:rsidRDefault="00AC0527" w:rsidP="00AC0527"/>
    <w:p w14:paraId="24A0C359" w14:textId="77777777" w:rsidR="00AE2270" w:rsidRPr="00AE2270" w:rsidRDefault="00AE2270" w:rsidP="00963783">
      <w:pPr>
        <w:rPr>
          <w:sz w:val="12"/>
          <w:szCs w:val="12"/>
        </w:rPr>
      </w:pPr>
    </w:p>
    <w:p w14:paraId="7E867E1F" w14:textId="3558A438" w:rsidR="00963783" w:rsidRDefault="00AE2270" w:rsidP="00963783">
      <w:pPr>
        <w:rPr>
          <w:b/>
          <w:sz w:val="12"/>
          <w:szCs w:val="12"/>
        </w:rPr>
      </w:pPr>
      <w:r w:rsidRPr="00AE2270">
        <w:rPr>
          <w:b/>
        </w:rPr>
        <w:t>Príjmové finančné operácie- rozbor</w:t>
      </w:r>
    </w:p>
    <w:p w14:paraId="346FB2DC" w14:textId="77777777" w:rsidR="008C492E" w:rsidRPr="008C492E" w:rsidRDefault="008C492E" w:rsidP="00963783">
      <w:pPr>
        <w:rPr>
          <w:b/>
          <w:sz w:val="12"/>
          <w:szCs w:val="12"/>
        </w:rPr>
      </w:pPr>
    </w:p>
    <w:tbl>
      <w:tblPr>
        <w:tblStyle w:val="Mriekatabuky"/>
        <w:tblW w:w="9752" w:type="dxa"/>
        <w:tblLook w:val="04A0" w:firstRow="1" w:lastRow="0" w:firstColumn="1" w:lastColumn="0" w:noHBand="0" w:noVBand="1"/>
      </w:tblPr>
      <w:tblGrid>
        <w:gridCol w:w="4082"/>
        <w:gridCol w:w="2410"/>
        <w:gridCol w:w="1701"/>
        <w:gridCol w:w="1559"/>
      </w:tblGrid>
      <w:tr w:rsidR="00AE2270" w14:paraId="3054D901" w14:textId="77777777" w:rsidTr="00170B74">
        <w:tc>
          <w:tcPr>
            <w:tcW w:w="4082" w:type="dxa"/>
            <w:shd w:val="clear" w:color="auto" w:fill="D9D9D9" w:themeFill="background1" w:themeFillShade="D9"/>
            <w:hideMark/>
          </w:tcPr>
          <w:p w14:paraId="5DF03445" w14:textId="77777777" w:rsidR="00AE2270" w:rsidRPr="00AF329C" w:rsidRDefault="00AE2270" w:rsidP="00BC093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F329C">
              <w:rPr>
                <w:b/>
              </w:rPr>
              <w:t>Názov</w:t>
            </w:r>
          </w:p>
        </w:tc>
        <w:tc>
          <w:tcPr>
            <w:tcW w:w="2410" w:type="dxa"/>
            <w:shd w:val="clear" w:color="auto" w:fill="D9D9D9" w:themeFill="background1" w:themeFillShade="D9"/>
            <w:hideMark/>
          </w:tcPr>
          <w:p w14:paraId="3533763F" w14:textId="4F77CBA3" w:rsidR="00AE2270" w:rsidRDefault="00881747" w:rsidP="00156337">
            <w:pPr>
              <w:spacing w:line="276" w:lineRule="auto"/>
              <w:ind w:firstLine="79"/>
              <w:jc w:val="center"/>
              <w:rPr>
                <w:b/>
              </w:rPr>
            </w:pPr>
            <w:r>
              <w:rPr>
                <w:b/>
              </w:rPr>
              <w:t>Schválený rozpočet na rok 202</w:t>
            </w:r>
            <w:r w:rsidR="00170B74">
              <w:rPr>
                <w:b/>
              </w:rPr>
              <w:t>5</w:t>
            </w:r>
          </w:p>
          <w:p w14:paraId="48D84D05" w14:textId="4D742FF7" w:rsidR="00156337" w:rsidRPr="00AF329C" w:rsidRDefault="00156337" w:rsidP="00156337">
            <w:pPr>
              <w:spacing w:line="276" w:lineRule="auto"/>
              <w:ind w:firstLine="79"/>
              <w:jc w:val="center"/>
              <w:rPr>
                <w:b/>
              </w:rPr>
            </w:pPr>
            <w:r>
              <w:rPr>
                <w:b/>
              </w:rPr>
              <w:t>po poslednej zmene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2D0F9C19" w14:textId="4DA63B03" w:rsidR="00AE2270" w:rsidRPr="00AF329C" w:rsidRDefault="00881747" w:rsidP="0015633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Skutočnosť k 31.12.202</w:t>
            </w:r>
            <w:r w:rsidR="00170B74">
              <w:rPr>
                <w:b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  <w:hideMark/>
          </w:tcPr>
          <w:p w14:paraId="4AE43868" w14:textId="1594A586" w:rsidR="00AE2270" w:rsidRPr="00AF329C" w:rsidRDefault="00AE2270" w:rsidP="00156337">
            <w:pPr>
              <w:spacing w:line="276" w:lineRule="auto"/>
              <w:jc w:val="center"/>
              <w:rPr>
                <w:b/>
              </w:rPr>
            </w:pPr>
            <w:r w:rsidRPr="00AF329C">
              <w:rPr>
                <w:b/>
              </w:rPr>
              <w:t xml:space="preserve">% </w:t>
            </w:r>
            <w:r w:rsidR="004F29D6">
              <w:rPr>
                <w:b/>
              </w:rPr>
              <w:t>p</w:t>
            </w:r>
            <w:r w:rsidRPr="00AF329C">
              <w:rPr>
                <w:b/>
              </w:rPr>
              <w:t>lnenia</w:t>
            </w:r>
            <w:r w:rsidR="004F29D6">
              <w:rPr>
                <w:b/>
              </w:rPr>
              <w:t xml:space="preserve"> príjmov</w:t>
            </w:r>
          </w:p>
        </w:tc>
      </w:tr>
      <w:tr w:rsidR="00AE2270" w14:paraId="3AB7BA7A" w14:textId="77777777" w:rsidTr="00170B74">
        <w:trPr>
          <w:trHeight w:val="907"/>
        </w:trPr>
        <w:tc>
          <w:tcPr>
            <w:tcW w:w="4082" w:type="dxa"/>
          </w:tcPr>
          <w:p w14:paraId="19878F65" w14:textId="77777777" w:rsidR="007672E0" w:rsidRPr="007672E0" w:rsidRDefault="007672E0" w:rsidP="008F2BB0">
            <w:pPr>
              <w:spacing w:line="276" w:lineRule="auto"/>
              <w:rPr>
                <w:b/>
              </w:rPr>
            </w:pPr>
            <w:r w:rsidRPr="007672E0">
              <w:rPr>
                <w:b/>
              </w:rPr>
              <w:t xml:space="preserve">453. Zostatok prostriedkov </w:t>
            </w:r>
          </w:p>
          <w:p w14:paraId="7EC36A7C" w14:textId="2744A261" w:rsidR="007672E0" w:rsidRPr="007672E0" w:rsidRDefault="007672E0" w:rsidP="008F2BB0">
            <w:pPr>
              <w:spacing w:line="276" w:lineRule="auto"/>
              <w:rPr>
                <w:b/>
              </w:rPr>
            </w:pPr>
            <w:r w:rsidRPr="007672E0">
              <w:rPr>
                <w:b/>
              </w:rPr>
              <w:t xml:space="preserve">       </w:t>
            </w:r>
            <w:r>
              <w:rPr>
                <w:b/>
              </w:rPr>
              <w:t xml:space="preserve"> </w:t>
            </w:r>
            <w:r w:rsidRPr="007672E0">
              <w:rPr>
                <w:b/>
              </w:rPr>
              <w:t>z predchádzajúceho roka</w:t>
            </w:r>
            <w:r>
              <w:rPr>
                <w:b/>
              </w:rPr>
              <w:t>, z toho</w:t>
            </w:r>
          </w:p>
          <w:p w14:paraId="2505EBB2" w14:textId="77777777" w:rsidR="009F7236" w:rsidRDefault="005B5431" w:rsidP="007672E0">
            <w:pPr>
              <w:spacing w:line="276" w:lineRule="auto"/>
            </w:pPr>
            <w:r>
              <w:t xml:space="preserve">        - sponzorské príspevky</w:t>
            </w:r>
          </w:p>
          <w:p w14:paraId="4215D26E" w14:textId="558D40D9" w:rsidR="00170B74" w:rsidRPr="007672E0" w:rsidRDefault="00170B74" w:rsidP="007672E0">
            <w:pPr>
              <w:spacing w:line="276" w:lineRule="auto"/>
            </w:pPr>
            <w:r>
              <w:t xml:space="preserve">        - dotácia IPO- na rekonštrukciu PZ</w:t>
            </w:r>
          </w:p>
        </w:tc>
        <w:tc>
          <w:tcPr>
            <w:tcW w:w="2410" w:type="dxa"/>
          </w:tcPr>
          <w:p w14:paraId="23DC6AF1" w14:textId="50994E9A" w:rsidR="004B0333" w:rsidRDefault="00170B74" w:rsidP="007672E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12 527,00</w:t>
            </w:r>
            <w:r w:rsidR="007672E0" w:rsidRPr="007672E0">
              <w:rPr>
                <w:b/>
              </w:rPr>
              <w:t xml:space="preserve"> €</w:t>
            </w:r>
          </w:p>
          <w:p w14:paraId="36B03C38" w14:textId="77777777" w:rsidR="007672E0" w:rsidRDefault="007672E0" w:rsidP="007672E0">
            <w:pPr>
              <w:spacing w:line="276" w:lineRule="auto"/>
              <w:jc w:val="center"/>
              <w:rPr>
                <w:b/>
              </w:rPr>
            </w:pPr>
          </w:p>
          <w:p w14:paraId="6D635FA2" w14:textId="77777777" w:rsidR="007672E0" w:rsidRDefault="00170B74" w:rsidP="007672E0">
            <w:pPr>
              <w:spacing w:line="276" w:lineRule="auto"/>
              <w:jc w:val="center"/>
            </w:pPr>
            <w:r>
              <w:t>2 027,00</w:t>
            </w:r>
            <w:r w:rsidR="007672E0" w:rsidRPr="007672E0">
              <w:t xml:space="preserve"> €</w:t>
            </w:r>
          </w:p>
          <w:p w14:paraId="7CFF08BE" w14:textId="3CE79CB5" w:rsidR="00170B74" w:rsidRPr="007672E0" w:rsidRDefault="00170B74" w:rsidP="007672E0">
            <w:pPr>
              <w:spacing w:line="276" w:lineRule="auto"/>
              <w:jc w:val="center"/>
            </w:pPr>
            <w:r>
              <w:t>10 500,00 €</w:t>
            </w:r>
          </w:p>
        </w:tc>
        <w:tc>
          <w:tcPr>
            <w:tcW w:w="1701" w:type="dxa"/>
          </w:tcPr>
          <w:p w14:paraId="3AF7C273" w14:textId="3D3CD81E" w:rsidR="0089347F" w:rsidRDefault="00170B74" w:rsidP="009F72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2 027</w:t>
            </w:r>
            <w:r w:rsidR="007672E0" w:rsidRPr="007672E0">
              <w:rPr>
                <w:b/>
              </w:rPr>
              <w:t>,00 €</w:t>
            </w:r>
          </w:p>
          <w:p w14:paraId="5F0E87CC" w14:textId="77777777" w:rsidR="007672E0" w:rsidRDefault="007672E0" w:rsidP="009F7236">
            <w:pPr>
              <w:spacing w:line="276" w:lineRule="auto"/>
              <w:jc w:val="center"/>
              <w:rPr>
                <w:b/>
              </w:rPr>
            </w:pPr>
          </w:p>
          <w:p w14:paraId="1BD287D3" w14:textId="77777777" w:rsidR="007672E0" w:rsidRDefault="00170B74" w:rsidP="009F7236">
            <w:pPr>
              <w:spacing w:line="276" w:lineRule="auto"/>
              <w:jc w:val="center"/>
            </w:pPr>
            <w:r>
              <w:t>2 027,00</w:t>
            </w:r>
            <w:r w:rsidR="007672E0" w:rsidRPr="007672E0">
              <w:t xml:space="preserve"> €</w:t>
            </w:r>
          </w:p>
          <w:p w14:paraId="5EFF6E1D" w14:textId="0933BD8C" w:rsidR="00170B74" w:rsidRPr="007672E0" w:rsidRDefault="00170B74" w:rsidP="009F7236">
            <w:pPr>
              <w:spacing w:line="276" w:lineRule="auto"/>
              <w:jc w:val="center"/>
            </w:pPr>
            <w:r>
              <w:t xml:space="preserve">       0,00 €</w:t>
            </w:r>
          </w:p>
        </w:tc>
        <w:tc>
          <w:tcPr>
            <w:tcW w:w="1559" w:type="dxa"/>
          </w:tcPr>
          <w:p w14:paraId="20C0C58E" w14:textId="3DA26F3D" w:rsidR="008F2BB0" w:rsidRDefault="00170B74" w:rsidP="007672E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16,18</w:t>
            </w:r>
            <w:r w:rsidR="007672E0" w:rsidRPr="007672E0">
              <w:rPr>
                <w:b/>
              </w:rPr>
              <w:t xml:space="preserve"> %</w:t>
            </w:r>
          </w:p>
          <w:p w14:paraId="06C8443A" w14:textId="77777777" w:rsidR="007672E0" w:rsidRDefault="007672E0" w:rsidP="007672E0">
            <w:pPr>
              <w:spacing w:line="276" w:lineRule="auto"/>
              <w:jc w:val="center"/>
              <w:rPr>
                <w:b/>
              </w:rPr>
            </w:pPr>
          </w:p>
          <w:p w14:paraId="189406A8" w14:textId="77777777" w:rsidR="007672E0" w:rsidRDefault="007672E0" w:rsidP="007672E0">
            <w:pPr>
              <w:spacing w:line="276" w:lineRule="auto"/>
              <w:jc w:val="center"/>
            </w:pPr>
            <w:r w:rsidRPr="007672E0">
              <w:t>100,00 %</w:t>
            </w:r>
          </w:p>
          <w:p w14:paraId="08302994" w14:textId="6BFA3F09" w:rsidR="00170B74" w:rsidRPr="007672E0" w:rsidRDefault="00170B74" w:rsidP="007672E0">
            <w:pPr>
              <w:spacing w:line="276" w:lineRule="auto"/>
              <w:jc w:val="center"/>
            </w:pPr>
            <w:r>
              <w:t xml:space="preserve">     0,00 %</w:t>
            </w:r>
          </w:p>
        </w:tc>
      </w:tr>
      <w:tr w:rsidR="007672E0" w14:paraId="1E8F6018" w14:textId="77777777" w:rsidTr="00DE3AA6">
        <w:trPr>
          <w:trHeight w:val="680"/>
        </w:trPr>
        <w:tc>
          <w:tcPr>
            <w:tcW w:w="4082" w:type="dxa"/>
          </w:tcPr>
          <w:p w14:paraId="16841B1F" w14:textId="77777777" w:rsidR="00170B74" w:rsidRDefault="007672E0" w:rsidP="00170B74">
            <w:pPr>
              <w:spacing w:line="360" w:lineRule="auto"/>
            </w:pPr>
            <w:r w:rsidRPr="009F7236">
              <w:rPr>
                <w:b/>
              </w:rPr>
              <w:t>454.</w:t>
            </w:r>
            <w:r w:rsidR="00170B74">
              <w:rPr>
                <w:b/>
              </w:rPr>
              <w:t xml:space="preserve"> </w:t>
            </w:r>
            <w:r>
              <w:rPr>
                <w:b/>
              </w:rPr>
              <w:t>Z</w:t>
            </w:r>
            <w:r w:rsidRPr="009F7236">
              <w:rPr>
                <w:b/>
              </w:rPr>
              <w:t xml:space="preserve"> rezervného fondu obce</w:t>
            </w:r>
            <w:r>
              <w:t xml:space="preserve"> </w:t>
            </w:r>
          </w:p>
          <w:p w14:paraId="3475BEF9" w14:textId="77777777" w:rsidR="00170B74" w:rsidRDefault="00170B74" w:rsidP="00170B74">
            <w:pPr>
              <w:spacing w:line="360" w:lineRule="auto"/>
            </w:pPr>
            <w:r>
              <w:t xml:space="preserve">        - rekonštrukcia požiarnej zbrojnice</w:t>
            </w:r>
          </w:p>
          <w:p w14:paraId="3AEF9DE4" w14:textId="1381A336" w:rsidR="00DE3AA6" w:rsidRPr="00170B74" w:rsidRDefault="00DE3AA6" w:rsidP="00170B74">
            <w:pPr>
              <w:spacing w:line="360" w:lineRule="auto"/>
            </w:pPr>
            <w:r>
              <w:t xml:space="preserve">        - parkovisko ( PD + výstavba )</w:t>
            </w:r>
          </w:p>
        </w:tc>
        <w:tc>
          <w:tcPr>
            <w:tcW w:w="2410" w:type="dxa"/>
          </w:tcPr>
          <w:p w14:paraId="1A8DC3B5" w14:textId="2D08019F" w:rsidR="007672E0" w:rsidRPr="0089347F" w:rsidRDefault="00170B74" w:rsidP="007672E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30 000,00 </w:t>
            </w:r>
            <w:r w:rsidR="007672E0">
              <w:rPr>
                <w:b/>
              </w:rPr>
              <w:t>€</w:t>
            </w:r>
          </w:p>
          <w:p w14:paraId="1F0E40BF" w14:textId="03EB076C" w:rsidR="007672E0" w:rsidRDefault="00170B74" w:rsidP="00DE3AA6">
            <w:pPr>
              <w:spacing w:line="360" w:lineRule="auto"/>
              <w:jc w:val="center"/>
            </w:pPr>
            <w:r>
              <w:t>20 000,00 €</w:t>
            </w:r>
          </w:p>
          <w:p w14:paraId="158906B4" w14:textId="40900DCC" w:rsidR="007672E0" w:rsidRPr="00DE3AA6" w:rsidRDefault="00DE3AA6" w:rsidP="00DE3AA6">
            <w:pPr>
              <w:spacing w:line="360" w:lineRule="auto"/>
            </w:pPr>
            <w:r>
              <w:rPr>
                <w:b/>
              </w:rPr>
              <w:t xml:space="preserve">        </w:t>
            </w:r>
            <w:r w:rsidRPr="00DE3AA6">
              <w:t>10 000,00 €</w:t>
            </w:r>
          </w:p>
        </w:tc>
        <w:tc>
          <w:tcPr>
            <w:tcW w:w="1701" w:type="dxa"/>
          </w:tcPr>
          <w:p w14:paraId="4500609C" w14:textId="4E757BB7" w:rsidR="007672E0" w:rsidRPr="0089347F" w:rsidRDefault="00170B74" w:rsidP="007672E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0,00</w:t>
            </w:r>
            <w:r w:rsidR="007672E0">
              <w:rPr>
                <w:b/>
              </w:rPr>
              <w:t xml:space="preserve"> €</w:t>
            </w:r>
          </w:p>
          <w:p w14:paraId="08D62AF4" w14:textId="77777777" w:rsidR="007672E0" w:rsidRDefault="00DE3AA6" w:rsidP="00DE3AA6">
            <w:pPr>
              <w:spacing w:line="360" w:lineRule="auto"/>
              <w:jc w:val="center"/>
            </w:pPr>
            <w:r>
              <w:t xml:space="preserve">      0,00 €</w:t>
            </w:r>
          </w:p>
          <w:p w14:paraId="44D2E535" w14:textId="716E2E03" w:rsidR="00DE3AA6" w:rsidRPr="00170B74" w:rsidRDefault="00DE3AA6" w:rsidP="00DE3AA6">
            <w:pPr>
              <w:spacing w:line="360" w:lineRule="auto"/>
              <w:jc w:val="center"/>
            </w:pPr>
            <w:r>
              <w:t xml:space="preserve">      0,00 €</w:t>
            </w:r>
          </w:p>
        </w:tc>
        <w:tc>
          <w:tcPr>
            <w:tcW w:w="1559" w:type="dxa"/>
          </w:tcPr>
          <w:p w14:paraId="044AEC49" w14:textId="35D18D09" w:rsidR="007672E0" w:rsidRPr="00170B74" w:rsidRDefault="007672E0" w:rsidP="00170B74">
            <w:pPr>
              <w:spacing w:line="360" w:lineRule="auto"/>
              <w:jc w:val="center"/>
              <w:rPr>
                <w:b/>
              </w:rPr>
            </w:pPr>
            <w:r>
              <w:t xml:space="preserve"> </w:t>
            </w:r>
            <w:r w:rsidR="00170B74">
              <w:t xml:space="preserve">    </w:t>
            </w:r>
            <w:r>
              <w:t xml:space="preserve"> </w:t>
            </w:r>
            <w:r w:rsidR="00170B74">
              <w:rPr>
                <w:b/>
              </w:rPr>
              <w:t xml:space="preserve">0,00 </w:t>
            </w:r>
            <w:r>
              <w:rPr>
                <w:b/>
              </w:rPr>
              <w:t xml:space="preserve"> %</w:t>
            </w:r>
          </w:p>
          <w:p w14:paraId="0615F42E" w14:textId="77777777" w:rsidR="007672E0" w:rsidRDefault="00DE3AA6" w:rsidP="00DE3AA6">
            <w:pPr>
              <w:spacing w:line="360" w:lineRule="auto"/>
              <w:jc w:val="center"/>
            </w:pPr>
            <w:r w:rsidRPr="00DE3AA6">
              <w:t xml:space="preserve">    0,00 %</w:t>
            </w:r>
          </w:p>
          <w:p w14:paraId="69AFF679" w14:textId="253A9342" w:rsidR="00DE3AA6" w:rsidRPr="00DE3AA6" w:rsidRDefault="00DE3AA6" w:rsidP="00DE3AA6">
            <w:pPr>
              <w:spacing w:line="360" w:lineRule="auto"/>
              <w:jc w:val="center"/>
            </w:pPr>
            <w:r>
              <w:t xml:space="preserve">    0,00 %</w:t>
            </w:r>
          </w:p>
        </w:tc>
      </w:tr>
    </w:tbl>
    <w:p w14:paraId="0F42356F" w14:textId="2556000B" w:rsidR="00A556CE" w:rsidRPr="007672E0" w:rsidRDefault="009E3598" w:rsidP="00963783">
      <w:r>
        <w:t xml:space="preserve">  </w:t>
      </w:r>
    </w:p>
    <w:p w14:paraId="664C5847" w14:textId="2D0358DF" w:rsidR="007672E0" w:rsidRPr="00170B74" w:rsidRDefault="007672E0" w:rsidP="00963783"/>
    <w:p w14:paraId="5FF73E48" w14:textId="77777777" w:rsidR="007672E0" w:rsidRDefault="007672E0" w:rsidP="00963783">
      <w:pPr>
        <w:rPr>
          <w:b/>
          <w:color w:val="2E74B5" w:themeColor="accent1" w:themeShade="BF"/>
          <w:sz w:val="32"/>
          <w:szCs w:val="32"/>
        </w:rPr>
      </w:pPr>
    </w:p>
    <w:p w14:paraId="3A3FCF94" w14:textId="77777777" w:rsidR="0018288A" w:rsidRDefault="0018288A" w:rsidP="00963783">
      <w:pPr>
        <w:rPr>
          <w:b/>
          <w:color w:val="2E74B5" w:themeColor="accent1" w:themeShade="BF"/>
          <w:sz w:val="32"/>
          <w:szCs w:val="32"/>
        </w:rPr>
      </w:pPr>
    </w:p>
    <w:p w14:paraId="3C1D66C6" w14:textId="77777777" w:rsidR="00DE3AA6" w:rsidRDefault="00DE3AA6" w:rsidP="00963783">
      <w:pPr>
        <w:rPr>
          <w:b/>
          <w:color w:val="2E74B5" w:themeColor="accent1" w:themeShade="BF"/>
          <w:sz w:val="32"/>
          <w:szCs w:val="32"/>
        </w:rPr>
      </w:pPr>
    </w:p>
    <w:p w14:paraId="7E867E2C" w14:textId="173094FA" w:rsidR="00963783" w:rsidRPr="00020FDE" w:rsidRDefault="00963783" w:rsidP="00963783">
      <w:pPr>
        <w:rPr>
          <w:b/>
          <w:color w:val="2E74B5" w:themeColor="accent1" w:themeShade="BF"/>
          <w:sz w:val="32"/>
          <w:szCs w:val="32"/>
        </w:rPr>
      </w:pPr>
      <w:r w:rsidRPr="006C1301">
        <w:rPr>
          <w:b/>
          <w:color w:val="2E74B5" w:themeColor="accent1" w:themeShade="BF"/>
          <w:sz w:val="32"/>
          <w:szCs w:val="32"/>
        </w:rPr>
        <w:t xml:space="preserve">3. </w:t>
      </w:r>
      <w:r w:rsidRPr="00E61951">
        <w:rPr>
          <w:b/>
          <w:color w:val="2E74B5" w:themeColor="accent1" w:themeShade="BF"/>
          <w:sz w:val="32"/>
          <w:szCs w:val="32"/>
        </w:rPr>
        <w:t>Rozbo</w:t>
      </w:r>
      <w:r w:rsidR="006C1301" w:rsidRPr="00E61951">
        <w:rPr>
          <w:b/>
          <w:color w:val="2E74B5" w:themeColor="accent1" w:themeShade="BF"/>
          <w:sz w:val="32"/>
          <w:szCs w:val="32"/>
        </w:rPr>
        <w:t xml:space="preserve">r čerpania </w:t>
      </w:r>
      <w:r w:rsidR="006C1301" w:rsidRPr="00F84945">
        <w:rPr>
          <w:b/>
          <w:color w:val="2E74B5" w:themeColor="accent1" w:themeShade="BF"/>
          <w:sz w:val="32"/>
          <w:szCs w:val="32"/>
        </w:rPr>
        <w:t>výdavkov</w:t>
      </w:r>
      <w:r w:rsidR="00160AC9">
        <w:rPr>
          <w:b/>
          <w:color w:val="2E74B5" w:themeColor="accent1" w:themeShade="BF"/>
          <w:sz w:val="32"/>
          <w:szCs w:val="32"/>
        </w:rPr>
        <w:t xml:space="preserve"> za rok 202</w:t>
      </w:r>
      <w:r w:rsidR="00DE3AA6">
        <w:rPr>
          <w:b/>
          <w:color w:val="2E74B5" w:themeColor="accent1" w:themeShade="BF"/>
          <w:sz w:val="32"/>
          <w:szCs w:val="32"/>
        </w:rPr>
        <w:t>5</w:t>
      </w:r>
    </w:p>
    <w:p w14:paraId="7E867E2D" w14:textId="77777777" w:rsidR="00963783" w:rsidRPr="002646CD" w:rsidRDefault="00963783" w:rsidP="0096378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2686"/>
        <w:gridCol w:w="2569"/>
        <w:gridCol w:w="1748"/>
      </w:tblGrid>
      <w:tr w:rsidR="00F232CE" w:rsidRPr="00747363" w14:paraId="7E867E31" w14:textId="77777777" w:rsidTr="00F232CE">
        <w:tc>
          <w:tcPr>
            <w:tcW w:w="2517" w:type="dxa"/>
            <w:shd w:val="clear" w:color="auto" w:fill="D9D9D9"/>
          </w:tcPr>
          <w:p w14:paraId="1FFF2073" w14:textId="77777777" w:rsidR="00F232CE" w:rsidRDefault="00F232CE" w:rsidP="00E7029F">
            <w:pPr>
              <w:jc w:val="center"/>
              <w:rPr>
                <w:b/>
              </w:rPr>
            </w:pPr>
            <w:r>
              <w:rPr>
                <w:b/>
              </w:rPr>
              <w:t>Schválený rozpočet</w:t>
            </w:r>
          </w:p>
          <w:p w14:paraId="3BC37560" w14:textId="388F9C2C" w:rsidR="00F232CE" w:rsidRDefault="00F232CE" w:rsidP="00E7029F">
            <w:pPr>
              <w:jc w:val="center"/>
              <w:rPr>
                <w:b/>
              </w:rPr>
            </w:pPr>
            <w:r>
              <w:rPr>
                <w:b/>
              </w:rPr>
              <w:t>na rok 202</w:t>
            </w:r>
            <w:r w:rsidR="00597B9D">
              <w:rPr>
                <w:b/>
              </w:rPr>
              <w:t>5</w:t>
            </w:r>
          </w:p>
        </w:tc>
        <w:tc>
          <w:tcPr>
            <w:tcW w:w="2686" w:type="dxa"/>
            <w:shd w:val="clear" w:color="auto" w:fill="D9D9D9"/>
          </w:tcPr>
          <w:p w14:paraId="6CF42A71" w14:textId="77777777" w:rsidR="00F232CE" w:rsidRDefault="00F232CE" w:rsidP="00E7029F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  <w:p w14:paraId="0A164893" w14:textId="282F0AF9" w:rsidR="00F232CE" w:rsidRDefault="00F232CE" w:rsidP="00E7029F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na rok </w:t>
            </w:r>
            <w:r>
              <w:rPr>
                <w:b/>
              </w:rPr>
              <w:t>202</w:t>
            </w:r>
            <w:r w:rsidR="00597B9D">
              <w:rPr>
                <w:b/>
              </w:rPr>
              <w:t>5</w:t>
            </w:r>
          </w:p>
          <w:p w14:paraId="7E867E2E" w14:textId="6E0D2A22" w:rsidR="00F232CE" w:rsidRPr="00747363" w:rsidRDefault="00F232CE" w:rsidP="00E7029F">
            <w:pPr>
              <w:jc w:val="center"/>
              <w:rPr>
                <w:b/>
              </w:rPr>
            </w:pPr>
            <w:r>
              <w:rPr>
                <w:b/>
              </w:rPr>
              <w:t xml:space="preserve"> po poslednej zmene</w:t>
            </w:r>
          </w:p>
        </w:tc>
        <w:tc>
          <w:tcPr>
            <w:tcW w:w="2569" w:type="dxa"/>
            <w:shd w:val="clear" w:color="auto" w:fill="D9D9D9"/>
          </w:tcPr>
          <w:p w14:paraId="7E867E2F" w14:textId="26804F1A" w:rsidR="00F232CE" w:rsidRPr="00747363" w:rsidRDefault="00F232CE" w:rsidP="00E7029F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</w:t>
            </w:r>
            <w:r w:rsidR="00597B9D">
              <w:rPr>
                <w:b/>
              </w:rPr>
              <w:t>5</w:t>
            </w:r>
          </w:p>
        </w:tc>
        <w:tc>
          <w:tcPr>
            <w:tcW w:w="1748" w:type="dxa"/>
            <w:shd w:val="clear" w:color="auto" w:fill="D9D9D9"/>
          </w:tcPr>
          <w:p w14:paraId="7E867E30" w14:textId="025E6B3A" w:rsidR="00F232CE" w:rsidRPr="00747363" w:rsidRDefault="00F232CE" w:rsidP="00E7029F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  <w:r w:rsidR="004F29D6">
              <w:rPr>
                <w:b/>
              </w:rPr>
              <w:t xml:space="preserve"> výdavkov</w:t>
            </w:r>
          </w:p>
        </w:tc>
      </w:tr>
      <w:tr w:rsidR="00F232CE" w:rsidRPr="00747363" w14:paraId="7E867E35" w14:textId="77777777" w:rsidTr="00F232CE">
        <w:tc>
          <w:tcPr>
            <w:tcW w:w="2517" w:type="dxa"/>
          </w:tcPr>
          <w:p w14:paraId="046B000B" w14:textId="28AC898F" w:rsidR="00F232CE" w:rsidRDefault="00597B9D" w:rsidP="00160AC9">
            <w:pPr>
              <w:jc w:val="center"/>
            </w:pPr>
            <w:r>
              <w:t>151 000,00</w:t>
            </w:r>
            <w:r w:rsidR="003104AC">
              <w:t xml:space="preserve"> </w:t>
            </w:r>
            <w:r w:rsidR="00F232CE">
              <w:t>€</w:t>
            </w:r>
          </w:p>
        </w:tc>
        <w:tc>
          <w:tcPr>
            <w:tcW w:w="2686" w:type="dxa"/>
          </w:tcPr>
          <w:p w14:paraId="7E867E32" w14:textId="62F66FFC" w:rsidR="00F232CE" w:rsidRPr="00D21EDC" w:rsidRDefault="00597B9D" w:rsidP="00160AC9">
            <w:pPr>
              <w:jc w:val="center"/>
            </w:pPr>
            <w:r>
              <w:t>179 363</w:t>
            </w:r>
            <w:r w:rsidR="00F232CE">
              <w:t>,00 €</w:t>
            </w:r>
          </w:p>
        </w:tc>
        <w:tc>
          <w:tcPr>
            <w:tcW w:w="2569" w:type="dxa"/>
          </w:tcPr>
          <w:p w14:paraId="7E867E33" w14:textId="1F4F3BDF" w:rsidR="00F232CE" w:rsidRPr="00D21EDC" w:rsidRDefault="00597B9D" w:rsidP="006C1301">
            <w:pPr>
              <w:jc w:val="center"/>
            </w:pPr>
            <w:r>
              <w:t>115 343,00</w:t>
            </w:r>
            <w:r w:rsidR="00F232CE">
              <w:t xml:space="preserve"> €</w:t>
            </w:r>
          </w:p>
        </w:tc>
        <w:tc>
          <w:tcPr>
            <w:tcW w:w="1748" w:type="dxa"/>
          </w:tcPr>
          <w:p w14:paraId="7E867E34" w14:textId="6239D6D5" w:rsidR="00F232CE" w:rsidRPr="00DD146D" w:rsidRDefault="00621747" w:rsidP="006C1301">
            <w:pPr>
              <w:jc w:val="center"/>
            </w:pPr>
            <w:r>
              <w:t>76,39</w:t>
            </w:r>
            <w:r w:rsidR="00F232CE">
              <w:t xml:space="preserve">  %</w:t>
            </w:r>
          </w:p>
        </w:tc>
      </w:tr>
    </w:tbl>
    <w:p w14:paraId="7E867E36" w14:textId="77777777" w:rsidR="00963783" w:rsidRDefault="00963783" w:rsidP="00963783">
      <w:pPr>
        <w:ind w:left="360"/>
        <w:jc w:val="both"/>
      </w:pPr>
    </w:p>
    <w:p w14:paraId="7E867E37" w14:textId="68DC5891" w:rsidR="00963783" w:rsidRDefault="00963783" w:rsidP="009C117A">
      <w:pPr>
        <w:jc w:val="both"/>
      </w:pPr>
      <w:r>
        <w:t xml:space="preserve">Z rozpočtovaných celkových výdavkov </w:t>
      </w:r>
      <w:r w:rsidR="0084591D">
        <w:t>179 363,00</w:t>
      </w:r>
      <w:r w:rsidR="00E22892">
        <w:t xml:space="preserve"> </w:t>
      </w:r>
      <w:r>
        <w:t>EUR bo</w:t>
      </w:r>
      <w:r w:rsidR="00B964F3">
        <w:t>l</w:t>
      </w:r>
      <w:r w:rsidR="00160AC9">
        <w:t>o skutočne čerpané  k 31.12.202</w:t>
      </w:r>
      <w:r w:rsidR="0084591D">
        <w:t xml:space="preserve">5 </w:t>
      </w:r>
      <w:r>
        <w:t xml:space="preserve">v sume </w:t>
      </w:r>
      <w:r w:rsidR="0084591D">
        <w:t>115 343,00</w:t>
      </w:r>
      <w:r w:rsidR="00E22892">
        <w:t xml:space="preserve"> EUR, čo predstavuje  </w:t>
      </w:r>
      <w:r w:rsidR="0084591D">
        <w:t>76,39</w:t>
      </w:r>
      <w:r w:rsidR="00160AC9">
        <w:t xml:space="preserve"> </w:t>
      </w:r>
      <w:r w:rsidR="00B964F3">
        <w:t xml:space="preserve"> %</w:t>
      </w:r>
      <w:r>
        <w:t xml:space="preserve"> čerpanie.</w:t>
      </w:r>
      <w:r w:rsidR="009C117A">
        <w:t xml:space="preserve"> </w:t>
      </w:r>
    </w:p>
    <w:p w14:paraId="7E867E38" w14:textId="77777777" w:rsidR="00963783" w:rsidRDefault="00963783" w:rsidP="00963783"/>
    <w:p w14:paraId="7E867E39" w14:textId="77777777" w:rsidR="00963783" w:rsidRPr="000823BD" w:rsidRDefault="00963783" w:rsidP="00CF2A66">
      <w:pPr>
        <w:numPr>
          <w:ilvl w:val="0"/>
          <w:numId w:val="8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>BEŽNÉ VÝDAVKY</w:t>
      </w:r>
    </w:p>
    <w:p w14:paraId="7E867E3A" w14:textId="77777777" w:rsidR="00963783" w:rsidRPr="000823BD" w:rsidRDefault="00963783" w:rsidP="00963783">
      <w:pPr>
        <w:ind w:left="284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551"/>
        <w:gridCol w:w="2551"/>
        <w:gridCol w:w="1814"/>
      </w:tblGrid>
      <w:tr w:rsidR="00F232CE" w:rsidRPr="00747363" w14:paraId="7E867E3E" w14:textId="77777777" w:rsidTr="00F232CE">
        <w:tc>
          <w:tcPr>
            <w:tcW w:w="2551" w:type="dxa"/>
            <w:shd w:val="clear" w:color="auto" w:fill="D9D9D9"/>
          </w:tcPr>
          <w:p w14:paraId="54FE16C1" w14:textId="77777777" w:rsidR="00F232CE" w:rsidRDefault="00F232CE" w:rsidP="00E7029F">
            <w:pPr>
              <w:jc w:val="center"/>
              <w:rPr>
                <w:b/>
              </w:rPr>
            </w:pPr>
            <w:r>
              <w:rPr>
                <w:b/>
              </w:rPr>
              <w:t>Schválený rozpočet</w:t>
            </w:r>
          </w:p>
          <w:p w14:paraId="0701499F" w14:textId="482D75BD" w:rsidR="00F232CE" w:rsidRDefault="00F232CE" w:rsidP="00E7029F">
            <w:pPr>
              <w:jc w:val="center"/>
              <w:rPr>
                <w:b/>
              </w:rPr>
            </w:pPr>
            <w:r>
              <w:rPr>
                <w:b/>
              </w:rPr>
              <w:t>na rok 202</w:t>
            </w:r>
            <w:r w:rsidR="0084591D">
              <w:rPr>
                <w:b/>
              </w:rPr>
              <w:t>5</w:t>
            </w:r>
          </w:p>
        </w:tc>
        <w:tc>
          <w:tcPr>
            <w:tcW w:w="2551" w:type="dxa"/>
            <w:shd w:val="clear" w:color="auto" w:fill="D9D9D9"/>
          </w:tcPr>
          <w:p w14:paraId="3FF9F519" w14:textId="1B3BDE59" w:rsidR="00F232CE" w:rsidRDefault="00F232CE" w:rsidP="00E7029F">
            <w:pPr>
              <w:jc w:val="center"/>
              <w:rPr>
                <w:b/>
              </w:rPr>
            </w:pPr>
            <w:r>
              <w:rPr>
                <w:b/>
              </w:rPr>
              <w:t xml:space="preserve"> 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202</w:t>
            </w:r>
            <w:r w:rsidR="0084591D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7E867E3B" w14:textId="451489DE" w:rsidR="00F232CE" w:rsidRPr="00747363" w:rsidRDefault="00F232CE" w:rsidP="00E7029F">
            <w:pPr>
              <w:jc w:val="center"/>
              <w:rPr>
                <w:b/>
              </w:rPr>
            </w:pPr>
            <w:r>
              <w:rPr>
                <w:b/>
              </w:rPr>
              <w:t>po poslednej zmene</w:t>
            </w:r>
          </w:p>
        </w:tc>
        <w:tc>
          <w:tcPr>
            <w:tcW w:w="2551" w:type="dxa"/>
            <w:shd w:val="clear" w:color="auto" w:fill="D9D9D9"/>
          </w:tcPr>
          <w:p w14:paraId="6B9BB47C" w14:textId="77777777" w:rsidR="00F232CE" w:rsidRDefault="00F232CE" w:rsidP="00E7029F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</w:t>
            </w:r>
          </w:p>
          <w:p w14:paraId="7E867E3C" w14:textId="098216FE" w:rsidR="00F232CE" w:rsidRPr="00747363" w:rsidRDefault="00F232CE" w:rsidP="00E7029F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 k 31.12.</w:t>
            </w:r>
            <w:r>
              <w:rPr>
                <w:b/>
              </w:rPr>
              <w:t>202</w:t>
            </w:r>
            <w:r w:rsidR="0084591D">
              <w:rPr>
                <w:b/>
              </w:rPr>
              <w:t>5</w:t>
            </w:r>
          </w:p>
        </w:tc>
        <w:tc>
          <w:tcPr>
            <w:tcW w:w="1814" w:type="dxa"/>
            <w:shd w:val="clear" w:color="auto" w:fill="D9D9D9"/>
          </w:tcPr>
          <w:p w14:paraId="2F005F78" w14:textId="77777777" w:rsidR="00F232CE" w:rsidRDefault="00F232CE" w:rsidP="00E7029F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  <w:p w14:paraId="7E867E3D" w14:textId="4309196C" w:rsidR="007F0EB3" w:rsidRPr="00747363" w:rsidRDefault="007F0EB3" w:rsidP="00E7029F">
            <w:pPr>
              <w:jc w:val="center"/>
              <w:rPr>
                <w:b/>
              </w:rPr>
            </w:pPr>
            <w:r>
              <w:rPr>
                <w:b/>
              </w:rPr>
              <w:t>bežných výdavkov</w:t>
            </w:r>
          </w:p>
        </w:tc>
      </w:tr>
      <w:tr w:rsidR="00F232CE" w:rsidRPr="00747363" w14:paraId="7E867E42" w14:textId="77777777" w:rsidTr="00F232CE">
        <w:tc>
          <w:tcPr>
            <w:tcW w:w="2551" w:type="dxa"/>
          </w:tcPr>
          <w:p w14:paraId="4D0754EF" w14:textId="044CB27C" w:rsidR="00F232CE" w:rsidRDefault="0084591D" w:rsidP="006C1301">
            <w:pPr>
              <w:jc w:val="center"/>
            </w:pPr>
            <w:r>
              <w:t>110 500,00</w:t>
            </w:r>
            <w:r w:rsidR="00F232CE">
              <w:t xml:space="preserve"> €</w:t>
            </w:r>
          </w:p>
        </w:tc>
        <w:tc>
          <w:tcPr>
            <w:tcW w:w="2551" w:type="dxa"/>
          </w:tcPr>
          <w:p w14:paraId="7E867E3F" w14:textId="2538003B" w:rsidR="00F232CE" w:rsidRPr="00D21EDC" w:rsidRDefault="0084591D" w:rsidP="006C1301">
            <w:pPr>
              <w:jc w:val="center"/>
            </w:pPr>
            <w:r>
              <w:t>150 863,00</w:t>
            </w:r>
            <w:r w:rsidR="00F232CE">
              <w:t xml:space="preserve"> €</w:t>
            </w:r>
          </w:p>
        </w:tc>
        <w:tc>
          <w:tcPr>
            <w:tcW w:w="2551" w:type="dxa"/>
          </w:tcPr>
          <w:p w14:paraId="7E867E40" w14:textId="718F7E67" w:rsidR="00F232CE" w:rsidRPr="00D21EDC" w:rsidRDefault="0084591D" w:rsidP="00F232CE">
            <w:pPr>
              <w:jc w:val="center"/>
            </w:pPr>
            <w:r>
              <w:t>115 343,00</w:t>
            </w:r>
            <w:r w:rsidR="00F232CE">
              <w:t xml:space="preserve"> €</w:t>
            </w:r>
          </w:p>
        </w:tc>
        <w:tc>
          <w:tcPr>
            <w:tcW w:w="1814" w:type="dxa"/>
          </w:tcPr>
          <w:p w14:paraId="7E867E41" w14:textId="5172FAE9" w:rsidR="00F232CE" w:rsidRPr="00917254" w:rsidRDefault="0084591D" w:rsidP="00D41B54">
            <w:pPr>
              <w:jc w:val="center"/>
            </w:pPr>
            <w:r>
              <w:t>76,46</w:t>
            </w:r>
            <w:r w:rsidR="00F232CE">
              <w:rPr>
                <w:b/>
                <w:i/>
              </w:rPr>
              <w:t xml:space="preserve"> </w:t>
            </w:r>
            <w:r w:rsidR="00F232CE">
              <w:t xml:space="preserve"> </w:t>
            </w:r>
            <w:r w:rsidR="00F232CE" w:rsidRPr="00917254">
              <w:t>%</w:t>
            </w:r>
          </w:p>
        </w:tc>
      </w:tr>
    </w:tbl>
    <w:p w14:paraId="7E867E43" w14:textId="77777777" w:rsidR="00963783" w:rsidRDefault="00963783" w:rsidP="00963783">
      <w:pPr>
        <w:jc w:val="both"/>
      </w:pPr>
    </w:p>
    <w:p w14:paraId="7E867E44" w14:textId="4CAC1A1A" w:rsidR="00963783" w:rsidRDefault="00963783" w:rsidP="00963783">
      <w:r>
        <w:t xml:space="preserve">Z rozpočtovaných bežných výdavkov </w:t>
      </w:r>
      <w:r w:rsidR="0084591D">
        <w:t>150 863,00</w:t>
      </w:r>
      <w:r w:rsidR="00B964F3">
        <w:t xml:space="preserve"> </w:t>
      </w:r>
      <w:r>
        <w:t xml:space="preserve"> EUR bo</w:t>
      </w:r>
      <w:r w:rsidR="00B964F3">
        <w:t>l</w:t>
      </w:r>
      <w:r w:rsidR="00D41B54">
        <w:t>o skutočne čerpané  k 31.12.202</w:t>
      </w:r>
      <w:r w:rsidR="0084591D">
        <w:t>5</w:t>
      </w:r>
      <w:r w:rsidR="00B964F3">
        <w:t xml:space="preserve"> </w:t>
      </w:r>
      <w:r>
        <w:t xml:space="preserve">v sume </w:t>
      </w:r>
      <w:r w:rsidR="0084591D">
        <w:t>115 343,00</w:t>
      </w:r>
      <w:r w:rsidR="00FC5A99">
        <w:t xml:space="preserve"> </w:t>
      </w:r>
      <w:r>
        <w:t xml:space="preserve">EUR, čo predstavuje </w:t>
      </w:r>
      <w:r w:rsidR="0084591D">
        <w:t>76,46</w:t>
      </w:r>
      <w:r w:rsidR="00B964F3">
        <w:t xml:space="preserve"> </w:t>
      </w:r>
      <w:r>
        <w:t xml:space="preserve"> % čerpanie.</w:t>
      </w:r>
      <w:r w:rsidR="0084591D">
        <w:t xml:space="preserve"> </w:t>
      </w:r>
      <w:r>
        <w:t xml:space="preserve"> </w:t>
      </w:r>
    </w:p>
    <w:p w14:paraId="400124E9" w14:textId="06F1D6D7" w:rsidR="00300E50" w:rsidRDefault="00300E50" w:rsidP="00963783"/>
    <w:tbl>
      <w:tblPr>
        <w:tblW w:w="96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2211"/>
        <w:gridCol w:w="1772"/>
        <w:gridCol w:w="1417"/>
      </w:tblGrid>
      <w:tr w:rsidR="00CE1A9F" w14:paraId="53BA4508" w14:textId="77777777" w:rsidTr="00CE1A9F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26A7BB" w14:textId="77777777" w:rsidR="00CE1A9F" w:rsidRPr="00300E50" w:rsidRDefault="00CE1A9F">
            <w:pPr>
              <w:jc w:val="center"/>
              <w:rPr>
                <w:b/>
              </w:rPr>
            </w:pPr>
          </w:p>
          <w:p w14:paraId="1CFD635D" w14:textId="77777777" w:rsidR="00CE1A9F" w:rsidRPr="00300E50" w:rsidRDefault="00CE1A9F">
            <w:pPr>
              <w:jc w:val="center"/>
              <w:rPr>
                <w:b/>
              </w:rPr>
            </w:pPr>
            <w:r w:rsidRPr="00300E50">
              <w:rPr>
                <w:b/>
              </w:rPr>
              <w:t>Funkčná klasifikácia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F0D6D0" w14:textId="156668DB" w:rsidR="00CE1A9F" w:rsidRPr="00300E50" w:rsidRDefault="00CE1A9F">
            <w:pPr>
              <w:jc w:val="center"/>
              <w:rPr>
                <w:b/>
              </w:rPr>
            </w:pPr>
            <w:r w:rsidRPr="00300E50">
              <w:rPr>
                <w:b/>
              </w:rPr>
              <w:t>Schválený rozpočet na rok 202</w:t>
            </w:r>
            <w:r w:rsidR="0084591D">
              <w:rPr>
                <w:b/>
              </w:rPr>
              <w:t>5</w:t>
            </w:r>
          </w:p>
          <w:p w14:paraId="7B6DC040" w14:textId="601E645D" w:rsidR="00CE1A9F" w:rsidRPr="00300E50" w:rsidRDefault="00CE1A9F">
            <w:pPr>
              <w:jc w:val="center"/>
              <w:rPr>
                <w:b/>
              </w:rPr>
            </w:pPr>
            <w:r w:rsidRPr="00300E50">
              <w:rPr>
                <w:b/>
              </w:rPr>
              <w:t>po poslednej zmene</w:t>
            </w:r>
            <w:r w:rsidR="00513A71">
              <w:rPr>
                <w:b/>
              </w:rPr>
              <w:t xml:space="preserve"> v €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755D86" w14:textId="77777777" w:rsidR="00CE1A9F" w:rsidRPr="00300E50" w:rsidRDefault="00CE1A9F">
            <w:pPr>
              <w:jc w:val="center"/>
              <w:rPr>
                <w:b/>
              </w:rPr>
            </w:pPr>
            <w:r w:rsidRPr="00300E50">
              <w:rPr>
                <w:b/>
              </w:rPr>
              <w:t xml:space="preserve">Skutočné </w:t>
            </w:r>
          </w:p>
          <w:p w14:paraId="748850B6" w14:textId="77777777" w:rsidR="00CE1A9F" w:rsidRDefault="00CE1A9F">
            <w:pPr>
              <w:jc w:val="center"/>
              <w:rPr>
                <w:b/>
              </w:rPr>
            </w:pPr>
            <w:r w:rsidRPr="00300E50">
              <w:rPr>
                <w:b/>
              </w:rPr>
              <w:t>čerpanie výdavkov</w:t>
            </w:r>
          </w:p>
          <w:p w14:paraId="7D91A455" w14:textId="0B2F9647" w:rsidR="00513A71" w:rsidRPr="00300E50" w:rsidRDefault="00513A71">
            <w:pPr>
              <w:jc w:val="center"/>
              <w:rPr>
                <w:b/>
              </w:rPr>
            </w:pPr>
            <w:r>
              <w:rPr>
                <w:b/>
              </w:rPr>
              <w:t>v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5A5C18" w14:textId="335D4746" w:rsidR="00CE1A9F" w:rsidRPr="00300E50" w:rsidRDefault="00CE1A9F">
            <w:pPr>
              <w:jc w:val="center"/>
              <w:rPr>
                <w:b/>
              </w:rPr>
            </w:pPr>
            <w:r w:rsidRPr="00300E50">
              <w:rPr>
                <w:b/>
              </w:rPr>
              <w:t xml:space="preserve">% čerpania </w:t>
            </w:r>
          </w:p>
          <w:p w14:paraId="408BF171" w14:textId="1DCF634F" w:rsidR="00CE1A9F" w:rsidRPr="00300E50" w:rsidRDefault="00CE1A9F">
            <w:pPr>
              <w:jc w:val="center"/>
              <w:rPr>
                <w:b/>
              </w:rPr>
            </w:pPr>
            <w:r w:rsidRPr="00300E50">
              <w:rPr>
                <w:b/>
              </w:rPr>
              <w:t xml:space="preserve"> bežných výdavkov</w:t>
            </w:r>
          </w:p>
        </w:tc>
      </w:tr>
      <w:tr w:rsidR="00CE1A9F" w14:paraId="6105C8C2" w14:textId="77777777" w:rsidTr="00CE1A9F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71A9A" w14:textId="6A95934F" w:rsidR="00CE1A9F" w:rsidRDefault="00CE1A9F" w:rsidP="00CE1A9F">
            <w:r>
              <w:t>0111.Výkonné a zákonodarné orgány</w:t>
            </w:r>
            <w:r w:rsidR="0034115E">
              <w:t>-</w:t>
            </w:r>
            <w:proofErr w:type="spellStart"/>
            <w:r w:rsidR="0034115E" w:rsidRPr="0034115E">
              <w:rPr>
                <w:sz w:val="18"/>
                <w:szCs w:val="18"/>
              </w:rPr>
              <w:t>OcÚ</w:t>
            </w:r>
            <w:proofErr w:type="spell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48B6F" w14:textId="1AF1AF6B" w:rsidR="00CE1A9F" w:rsidRDefault="0084591D" w:rsidP="00CE1A9F">
            <w:pPr>
              <w:jc w:val="right"/>
            </w:pPr>
            <w:r>
              <w:t>90 157,00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5DFD1" w14:textId="5F9F022D" w:rsidR="00CE1A9F" w:rsidRDefault="0084591D" w:rsidP="00CE1A9F">
            <w:pPr>
              <w:jc w:val="right"/>
            </w:pPr>
            <w:r>
              <w:t>86 528,14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81B22" w14:textId="0C2A5C9C" w:rsidR="00CE1A9F" w:rsidRDefault="0084591D" w:rsidP="00CE1A9F">
            <w:pPr>
              <w:jc w:val="right"/>
            </w:pPr>
            <w:r>
              <w:t>95,97</w:t>
            </w:r>
          </w:p>
        </w:tc>
      </w:tr>
      <w:tr w:rsidR="00CE1A9F" w14:paraId="4BFF85A1" w14:textId="77777777" w:rsidTr="00CE1A9F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39969" w14:textId="5FEE4D2B" w:rsidR="00CE1A9F" w:rsidRDefault="00CE1A9F" w:rsidP="00CE1A9F">
            <w:r>
              <w:t>0112. Finančné a rozpočtové záležitosti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6EE0A" w14:textId="3A667C56" w:rsidR="00CE1A9F" w:rsidRDefault="0084591D" w:rsidP="00CE1A9F">
            <w:pPr>
              <w:jc w:val="right"/>
            </w:pPr>
            <w:r>
              <w:t>1 090,00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6B6F9" w14:textId="744CA448" w:rsidR="00CE1A9F" w:rsidRDefault="0084591D" w:rsidP="00CE1A9F">
            <w:pPr>
              <w:jc w:val="right"/>
            </w:pPr>
            <w:r>
              <w:t>1 105,40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630EB" w14:textId="0DFB972C" w:rsidR="00CE1A9F" w:rsidRDefault="0084591D" w:rsidP="00CE1A9F">
            <w:pPr>
              <w:jc w:val="right"/>
            </w:pPr>
            <w:r>
              <w:t>101,41</w:t>
            </w:r>
          </w:p>
        </w:tc>
      </w:tr>
      <w:tr w:rsidR="00CE1A9F" w14:paraId="6702C6D3" w14:textId="77777777" w:rsidTr="00CE1A9F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24B4C" w14:textId="102C24E2" w:rsidR="00CE1A9F" w:rsidRDefault="00CE1A9F" w:rsidP="00CE1A9F">
            <w:r>
              <w:t>0220. Civilná obrana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29C3E" w14:textId="491256B4" w:rsidR="00CE1A9F" w:rsidRDefault="0084591D" w:rsidP="00CE1A9F">
            <w:pPr>
              <w:jc w:val="right"/>
            </w:pPr>
            <w:r>
              <w:t>610,00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0CF16" w14:textId="2EF99ABD" w:rsidR="00CE1A9F" w:rsidRDefault="0084591D" w:rsidP="00CE1A9F">
            <w:pPr>
              <w:jc w:val="right"/>
            </w:pPr>
            <w:r>
              <w:t>589,20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573A9" w14:textId="00AD8FC2" w:rsidR="00CE1A9F" w:rsidRDefault="0084591D" w:rsidP="00CE1A9F">
            <w:pPr>
              <w:jc w:val="right"/>
            </w:pPr>
            <w:r>
              <w:t>96,59</w:t>
            </w:r>
          </w:p>
        </w:tc>
      </w:tr>
      <w:tr w:rsidR="00CE1A9F" w14:paraId="7CECD485" w14:textId="77777777" w:rsidTr="00CE1A9F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281D6" w14:textId="628A85F4" w:rsidR="00CE1A9F" w:rsidRDefault="00CE1A9F" w:rsidP="00CE1A9F">
            <w:r>
              <w:t>0412. Aktivačná činnosť-projekty cez ÚP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905F8" w14:textId="1C368F3C" w:rsidR="00CE1A9F" w:rsidRDefault="0084591D" w:rsidP="00CE1A9F">
            <w:pPr>
              <w:jc w:val="right"/>
            </w:pPr>
            <w:r>
              <w:t>581,00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E5F0" w14:textId="5C148C1A" w:rsidR="00CE1A9F" w:rsidRDefault="0084591D" w:rsidP="00CE1A9F">
            <w:pPr>
              <w:jc w:val="right"/>
            </w:pPr>
            <w:r>
              <w:t>568,38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0294A" w14:textId="702C045A" w:rsidR="00CE1A9F" w:rsidRDefault="0084591D" w:rsidP="00CE1A9F">
            <w:pPr>
              <w:jc w:val="right"/>
            </w:pPr>
            <w:r>
              <w:t>97,83</w:t>
            </w:r>
          </w:p>
        </w:tc>
      </w:tr>
      <w:tr w:rsidR="002037C9" w14:paraId="4A45025D" w14:textId="77777777" w:rsidTr="00CE1A9F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FF82E" w14:textId="66DC02E5" w:rsidR="002037C9" w:rsidRDefault="002037C9" w:rsidP="00CE1A9F">
            <w:r>
              <w:t>0451. Cestná doprava</w:t>
            </w:r>
            <w:r w:rsidR="0084591D">
              <w:t xml:space="preserve">-oprava </w:t>
            </w:r>
            <w:r w:rsidR="0084591D" w:rsidRPr="0084591D">
              <w:rPr>
                <w:sz w:val="22"/>
                <w:szCs w:val="22"/>
              </w:rPr>
              <w:t>aut. zastávky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0A09A" w14:textId="59667EBB" w:rsidR="002037C9" w:rsidRDefault="0084591D" w:rsidP="00CE1A9F">
            <w:pPr>
              <w:jc w:val="right"/>
            </w:pPr>
            <w:r>
              <w:t>1 833,00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E0E02" w14:textId="5471558D" w:rsidR="002037C9" w:rsidRDefault="0084591D" w:rsidP="00CE1A9F">
            <w:pPr>
              <w:jc w:val="right"/>
            </w:pPr>
            <w:r>
              <w:t>1 832,70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C494D" w14:textId="095D9865" w:rsidR="002037C9" w:rsidRDefault="0084591D" w:rsidP="00CE1A9F">
            <w:pPr>
              <w:jc w:val="right"/>
            </w:pPr>
            <w:r>
              <w:t>99,98</w:t>
            </w:r>
          </w:p>
        </w:tc>
      </w:tr>
      <w:tr w:rsidR="00CE1A9F" w14:paraId="7A3C973A" w14:textId="77777777" w:rsidTr="00CE1A9F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1EDF3" w14:textId="7C2CDF1A" w:rsidR="00CE1A9F" w:rsidRDefault="00CE1A9F" w:rsidP="00CE1A9F">
            <w:r>
              <w:t>0510. Nakladanie s odpadmi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1ACB5" w14:textId="0EFC8CD1" w:rsidR="00CE1A9F" w:rsidRDefault="0084591D" w:rsidP="00CE1A9F">
            <w:pPr>
              <w:jc w:val="right"/>
            </w:pPr>
            <w:r>
              <w:t>10 850,00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B97C3" w14:textId="432768F6" w:rsidR="00CE1A9F" w:rsidRDefault="0084591D" w:rsidP="00CE1A9F">
            <w:pPr>
              <w:jc w:val="right"/>
            </w:pPr>
            <w:r>
              <w:t>10 419,55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DEFF" w14:textId="39C176CD" w:rsidR="00CE1A9F" w:rsidRDefault="0084591D" w:rsidP="00CE1A9F">
            <w:pPr>
              <w:jc w:val="right"/>
            </w:pPr>
            <w:r>
              <w:t>96,03</w:t>
            </w:r>
          </w:p>
        </w:tc>
      </w:tr>
      <w:tr w:rsidR="00CE1A9F" w14:paraId="1E73BF6D" w14:textId="77777777" w:rsidTr="00CE1A9F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28DED" w14:textId="4A050CB6" w:rsidR="00CE1A9F" w:rsidRDefault="00CE1A9F" w:rsidP="00CE1A9F">
            <w:r>
              <w:t>0620. Rozvoj obcí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E574D" w14:textId="6A3B68FD" w:rsidR="00CE1A9F" w:rsidRDefault="00E92E69" w:rsidP="00CE1A9F">
            <w:pPr>
              <w:jc w:val="right"/>
            </w:pPr>
            <w:r>
              <w:t>31 850,00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802D1" w14:textId="69963A2D" w:rsidR="00CE1A9F" w:rsidRDefault="00E92E69" w:rsidP="00CE1A9F">
            <w:pPr>
              <w:jc w:val="right"/>
            </w:pPr>
            <w:r>
              <w:t>1 134,57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10C5B" w14:textId="0FAABDC6" w:rsidR="00CE1A9F" w:rsidRDefault="00E92E69" w:rsidP="00CE1A9F">
            <w:pPr>
              <w:jc w:val="right"/>
            </w:pPr>
            <w:r>
              <w:t>3,56</w:t>
            </w:r>
          </w:p>
        </w:tc>
      </w:tr>
      <w:tr w:rsidR="00E92E69" w14:paraId="7A61F114" w14:textId="77777777" w:rsidTr="00CE1A9F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F71C8" w14:textId="21FC694E" w:rsidR="00E92E69" w:rsidRDefault="00E92E69" w:rsidP="00CE1A9F">
            <w:r>
              <w:t>0630. Voda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D08ED" w14:textId="289BC86E" w:rsidR="00E92E69" w:rsidRDefault="00E92E69" w:rsidP="00CE1A9F">
            <w:pPr>
              <w:jc w:val="right"/>
            </w:pPr>
            <w:r>
              <w:t>700,00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C754B" w14:textId="09675257" w:rsidR="00E92E69" w:rsidRDefault="00E92E69" w:rsidP="00CE1A9F">
            <w:pPr>
              <w:jc w:val="right"/>
            </w:pPr>
            <w:r>
              <w:t>676,50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C8833" w14:textId="02D5F8E7" w:rsidR="00E92E69" w:rsidRDefault="00E92E69" w:rsidP="00CE1A9F">
            <w:pPr>
              <w:jc w:val="right"/>
            </w:pPr>
            <w:r>
              <w:t>99,64</w:t>
            </w:r>
          </w:p>
        </w:tc>
      </w:tr>
      <w:tr w:rsidR="00CE1A9F" w14:paraId="454CE257" w14:textId="77777777" w:rsidTr="00CE1A9F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36D32" w14:textId="3AAB9CA9" w:rsidR="00CE1A9F" w:rsidRDefault="00CE1A9F" w:rsidP="00CE1A9F">
            <w:r>
              <w:t xml:space="preserve">0640. Verejné osvetlenie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BA327" w14:textId="23FE0F41" w:rsidR="00CE1A9F" w:rsidRDefault="00513A71" w:rsidP="00CE1A9F">
            <w:pPr>
              <w:jc w:val="right"/>
            </w:pPr>
            <w:r>
              <w:t>2 </w:t>
            </w:r>
            <w:r w:rsidR="00E92E69">
              <w:t>4</w:t>
            </w:r>
            <w:r>
              <w:t>00,00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EE303" w14:textId="4E697C86" w:rsidR="00CE1A9F" w:rsidRDefault="00E92E69" w:rsidP="00CE1A9F">
            <w:pPr>
              <w:jc w:val="right"/>
            </w:pPr>
            <w:r>
              <w:t>1 778,32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7CDBE" w14:textId="1D4B1689" w:rsidR="00CE1A9F" w:rsidRDefault="00E92E69" w:rsidP="00CE1A9F">
            <w:pPr>
              <w:jc w:val="right"/>
            </w:pPr>
            <w:r>
              <w:t>64,10</w:t>
            </w:r>
          </w:p>
        </w:tc>
      </w:tr>
      <w:tr w:rsidR="00CE1A9F" w14:paraId="1E2ADB7E" w14:textId="77777777" w:rsidTr="00CE1A9F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6B28A" w14:textId="59576801" w:rsidR="00CE1A9F" w:rsidRDefault="00CE1A9F" w:rsidP="00CE1A9F">
            <w:r>
              <w:t>0820. Kultúrne služby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C42FB" w14:textId="00F2EC41" w:rsidR="00CE1A9F" w:rsidRDefault="00E92E69" w:rsidP="00CE1A9F">
            <w:pPr>
              <w:jc w:val="right"/>
            </w:pPr>
            <w:r>
              <w:t>8 490,00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271C5" w14:textId="1396F524" w:rsidR="00CE1A9F" w:rsidRDefault="00E92E69" w:rsidP="00CE1A9F">
            <w:pPr>
              <w:jc w:val="right"/>
            </w:pPr>
            <w:r>
              <w:t>8 408,54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38390" w14:textId="37EF50A7" w:rsidR="00CE1A9F" w:rsidRDefault="00E92E69" w:rsidP="00CE1A9F">
            <w:pPr>
              <w:jc w:val="right"/>
            </w:pPr>
            <w:r>
              <w:t>99,04</w:t>
            </w:r>
          </w:p>
        </w:tc>
      </w:tr>
      <w:tr w:rsidR="00CE1A9F" w14:paraId="6ADED077" w14:textId="77777777" w:rsidTr="00CE1A9F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D7C7A" w14:textId="60FEB0E0" w:rsidR="00CE1A9F" w:rsidRDefault="00CE1A9F" w:rsidP="00CE1A9F">
            <w:r>
              <w:t>0830. Vysielacia a vydavateľské služby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D2A7D" w14:textId="4BE48985" w:rsidR="00CE1A9F" w:rsidRPr="00042B32" w:rsidRDefault="00E92E69" w:rsidP="00CE1A9F">
            <w:pPr>
              <w:jc w:val="right"/>
            </w:pPr>
            <w:r>
              <w:t>272,00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3D2E7" w14:textId="69AD4252" w:rsidR="00CE1A9F" w:rsidRDefault="00E92E69" w:rsidP="00CE1A9F">
            <w:pPr>
              <w:jc w:val="right"/>
            </w:pPr>
            <w:r>
              <w:t>261,62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ECB6B" w14:textId="28BA1DAD" w:rsidR="00CE1A9F" w:rsidRDefault="00E92E69" w:rsidP="00CE1A9F">
            <w:pPr>
              <w:jc w:val="right"/>
            </w:pPr>
            <w:r>
              <w:t>96,18</w:t>
            </w:r>
          </w:p>
        </w:tc>
      </w:tr>
      <w:tr w:rsidR="00CE1A9F" w14:paraId="40C7DBFF" w14:textId="77777777" w:rsidTr="00CE1A9F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5F2C4" w14:textId="4F4B34F5" w:rsidR="00CE1A9F" w:rsidRDefault="00CE1A9F" w:rsidP="00CE1A9F">
            <w:r>
              <w:t xml:space="preserve">0840. Náboženské služby (cintorín a </w:t>
            </w:r>
            <w:r w:rsidRPr="00CE1A9F">
              <w:rPr>
                <w:sz w:val="22"/>
                <w:szCs w:val="22"/>
              </w:rPr>
              <w:t>DS)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F207E" w14:textId="2D3BE254" w:rsidR="00CE1A9F" w:rsidRDefault="00E92E69" w:rsidP="00CE1A9F">
            <w:pPr>
              <w:jc w:val="right"/>
            </w:pPr>
            <w:r>
              <w:t>1 550,00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E7310" w14:textId="6943FF94" w:rsidR="00CE1A9F" w:rsidRDefault="00E92E69" w:rsidP="00CE1A9F">
            <w:pPr>
              <w:jc w:val="right"/>
            </w:pPr>
            <w:r>
              <w:t>1 560,08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11F3A" w14:textId="2C8E7122" w:rsidR="00CE1A9F" w:rsidRDefault="00E92E69" w:rsidP="00CE1A9F">
            <w:pPr>
              <w:jc w:val="right"/>
            </w:pPr>
            <w:r>
              <w:t>100,65</w:t>
            </w:r>
          </w:p>
        </w:tc>
      </w:tr>
      <w:tr w:rsidR="00CE1A9F" w14:paraId="3923A288" w14:textId="77777777" w:rsidTr="00CE1A9F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D60D2" w14:textId="0AD7D9DF" w:rsidR="00CE1A9F" w:rsidRDefault="00CE1A9F" w:rsidP="00CE1A9F">
            <w:r>
              <w:t>10</w:t>
            </w:r>
            <w:r w:rsidR="00E92E69">
              <w:t>7</w:t>
            </w:r>
            <w:r>
              <w:t xml:space="preserve">0. Pomoc rodine, sociálne služby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847B5" w14:textId="3E11475C" w:rsidR="00CE1A9F" w:rsidRDefault="00E92E69" w:rsidP="00CE1A9F">
            <w:pPr>
              <w:jc w:val="right"/>
            </w:pPr>
            <w:r>
              <w:t>480,00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3C87D" w14:textId="60EBD250" w:rsidR="00CE1A9F" w:rsidRDefault="00E92E69" w:rsidP="00CE1A9F">
            <w:pPr>
              <w:jc w:val="right"/>
            </w:pPr>
            <w:r>
              <w:t>480,00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F462B" w14:textId="49528D67" w:rsidR="00CE1A9F" w:rsidRDefault="0034115E" w:rsidP="00CE1A9F">
            <w:pPr>
              <w:jc w:val="right"/>
            </w:pPr>
            <w:r>
              <w:t>100,00</w:t>
            </w:r>
          </w:p>
        </w:tc>
      </w:tr>
      <w:tr w:rsidR="00CE1A9F" w14:paraId="4C196E27" w14:textId="77777777" w:rsidTr="00CE1A9F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F2CF5" w14:textId="06A3B44D" w:rsidR="00CE1A9F" w:rsidRDefault="00CE1A9F" w:rsidP="00CE1A9F">
            <w:r w:rsidRPr="00276C69">
              <w:rPr>
                <w:b/>
                <w:bCs/>
                <w:sz w:val="26"/>
                <w:szCs w:val="26"/>
              </w:rPr>
              <w:t>S p o l u 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C6B93" w14:textId="23F89112" w:rsidR="00CE1A9F" w:rsidRDefault="00E92E69" w:rsidP="00CE1A9F">
            <w:pPr>
              <w:jc w:val="right"/>
            </w:pPr>
            <w:r>
              <w:rPr>
                <w:b/>
                <w:bCs/>
                <w:sz w:val="26"/>
                <w:szCs w:val="26"/>
              </w:rPr>
              <w:t>150 863,00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7C58F" w14:textId="721FF663" w:rsidR="00CE1A9F" w:rsidRDefault="00E92E69" w:rsidP="00CE1A9F">
            <w:pPr>
              <w:jc w:val="right"/>
            </w:pPr>
            <w:r>
              <w:rPr>
                <w:b/>
                <w:bCs/>
                <w:sz w:val="26"/>
                <w:szCs w:val="26"/>
              </w:rPr>
              <w:t>115 343,00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2FE79" w14:textId="5234BD3A" w:rsidR="00CE1A9F" w:rsidRDefault="00E92E69" w:rsidP="00CE1A9F">
            <w:pPr>
              <w:jc w:val="right"/>
            </w:pPr>
            <w:r>
              <w:rPr>
                <w:b/>
                <w:bCs/>
                <w:sz w:val="26"/>
                <w:szCs w:val="26"/>
              </w:rPr>
              <w:t>76,46</w:t>
            </w:r>
          </w:p>
        </w:tc>
      </w:tr>
    </w:tbl>
    <w:p w14:paraId="06CBA191" w14:textId="77777777" w:rsidR="00300E50" w:rsidRDefault="00300E50" w:rsidP="00963783"/>
    <w:p w14:paraId="7E867E45" w14:textId="77777777" w:rsidR="00963783" w:rsidRDefault="00963783" w:rsidP="00963783"/>
    <w:p w14:paraId="7E867EA9" w14:textId="6175E49A" w:rsidR="00963783" w:rsidRDefault="00963783" w:rsidP="00963783">
      <w:pPr>
        <w:jc w:val="both"/>
        <w:rPr>
          <w:b/>
        </w:rPr>
      </w:pPr>
      <w:r>
        <w:rPr>
          <w:b/>
        </w:rPr>
        <w:t>ROZBOR VÝZNAMNÝCH POLOŽIEK BEŽNÉHO ROZPOČTU :</w:t>
      </w:r>
    </w:p>
    <w:p w14:paraId="7E867EAA" w14:textId="77777777" w:rsidR="00963783" w:rsidRPr="005563FB" w:rsidRDefault="00963783" w:rsidP="00963783">
      <w:pPr>
        <w:jc w:val="both"/>
        <w:rPr>
          <w:b/>
          <w:sz w:val="16"/>
          <w:szCs w:val="16"/>
        </w:rPr>
      </w:pPr>
    </w:p>
    <w:p w14:paraId="7E867EAB" w14:textId="4AD71FAF" w:rsidR="00963783" w:rsidRDefault="00B035B3" w:rsidP="00963783">
      <w:pPr>
        <w:tabs>
          <w:tab w:val="right" w:pos="284"/>
        </w:tabs>
        <w:jc w:val="both"/>
        <w:rPr>
          <w:b/>
          <w:sz w:val="8"/>
          <w:szCs w:val="8"/>
        </w:rPr>
      </w:pPr>
      <w:r>
        <w:rPr>
          <w:b/>
        </w:rPr>
        <w:t xml:space="preserve">610. </w:t>
      </w:r>
      <w:r w:rsidR="00963783" w:rsidRPr="004F7726">
        <w:rPr>
          <w:b/>
        </w:rPr>
        <w:t>Mzdy, platy</w:t>
      </w:r>
      <w:r w:rsidR="00963783">
        <w:rPr>
          <w:b/>
        </w:rPr>
        <w:t xml:space="preserve">, služobné príjmy </w:t>
      </w:r>
      <w:r w:rsidR="00963783" w:rsidRPr="004F7726">
        <w:rPr>
          <w:b/>
        </w:rPr>
        <w:t>a ostatné osobné vyrovnania</w:t>
      </w:r>
    </w:p>
    <w:p w14:paraId="39E754C4" w14:textId="77777777" w:rsidR="00A556CE" w:rsidRPr="00A556CE" w:rsidRDefault="00A556CE" w:rsidP="00963783">
      <w:pPr>
        <w:tabs>
          <w:tab w:val="right" w:pos="284"/>
        </w:tabs>
        <w:jc w:val="both"/>
        <w:rPr>
          <w:b/>
          <w:sz w:val="4"/>
          <w:szCs w:val="4"/>
        </w:rPr>
      </w:pPr>
    </w:p>
    <w:p w14:paraId="2741CE1F" w14:textId="26F987FF" w:rsidR="00B035B3" w:rsidRDefault="00963783" w:rsidP="00A556CE">
      <w:pPr>
        <w:jc w:val="both"/>
        <w:rPr>
          <w:sz w:val="12"/>
          <w:szCs w:val="12"/>
        </w:rPr>
      </w:pPr>
      <w:r w:rsidRPr="004F7726">
        <w:t xml:space="preserve">Z rozpočtovaných </w:t>
      </w:r>
      <w:r>
        <w:t xml:space="preserve">výdavkov </w:t>
      </w:r>
      <w:r w:rsidR="00E92E69">
        <w:t>52 070,00</w:t>
      </w:r>
      <w:r w:rsidR="00A556CE">
        <w:t xml:space="preserve"> EUR</w:t>
      </w:r>
      <w:r w:rsidRPr="004F7726">
        <w:t xml:space="preserve"> bolo skutočné čerpanie k 31.12.</w:t>
      </w:r>
      <w:r w:rsidR="008A260F">
        <w:t>202</w:t>
      </w:r>
      <w:r w:rsidR="00E92E69">
        <w:t>5</w:t>
      </w:r>
      <w:r w:rsidR="00B035B3">
        <w:t xml:space="preserve"> </w:t>
      </w:r>
      <w:r>
        <w:t xml:space="preserve">v sume </w:t>
      </w:r>
      <w:r w:rsidR="005205E1">
        <w:t xml:space="preserve"> </w:t>
      </w:r>
      <w:r w:rsidR="00E92E69">
        <w:t>51 643,21</w:t>
      </w:r>
      <w:r w:rsidR="008A260F">
        <w:t xml:space="preserve"> </w:t>
      </w:r>
      <w:r w:rsidRPr="004F7726">
        <w:t xml:space="preserve"> </w:t>
      </w:r>
      <w:r>
        <w:t xml:space="preserve">EUR, čo predstavuje </w:t>
      </w:r>
      <w:r w:rsidR="00E92E69">
        <w:t xml:space="preserve">99,18 </w:t>
      </w:r>
      <w:r>
        <w:t xml:space="preserve"> </w:t>
      </w:r>
      <w:r w:rsidRPr="004F7726">
        <w:t>% čerpanie.</w:t>
      </w:r>
      <w:r>
        <w:t xml:space="preserve"> </w:t>
      </w:r>
    </w:p>
    <w:p w14:paraId="2F04BBEA" w14:textId="77777777" w:rsidR="00276C69" w:rsidRPr="00276C69" w:rsidRDefault="00276C69" w:rsidP="00A556CE">
      <w:pPr>
        <w:jc w:val="both"/>
        <w:rPr>
          <w:sz w:val="12"/>
          <w:szCs w:val="12"/>
        </w:rPr>
      </w:pPr>
    </w:p>
    <w:p w14:paraId="7E867EAD" w14:textId="02F3F77E" w:rsidR="00963783" w:rsidRDefault="00B035B3" w:rsidP="00963783">
      <w:pPr>
        <w:tabs>
          <w:tab w:val="right" w:pos="284"/>
        </w:tabs>
        <w:jc w:val="both"/>
        <w:rPr>
          <w:b/>
          <w:sz w:val="4"/>
          <w:szCs w:val="4"/>
        </w:rPr>
      </w:pPr>
      <w:r>
        <w:rPr>
          <w:b/>
        </w:rPr>
        <w:t xml:space="preserve">620. </w:t>
      </w:r>
      <w:r w:rsidR="00963783" w:rsidRPr="004F7726">
        <w:rPr>
          <w:b/>
        </w:rPr>
        <w:t>Poistné a príspev</w:t>
      </w:r>
      <w:r w:rsidR="00963783">
        <w:rPr>
          <w:b/>
        </w:rPr>
        <w:t>ok</w:t>
      </w:r>
      <w:r w:rsidR="00963783" w:rsidRPr="004F7726">
        <w:rPr>
          <w:b/>
        </w:rPr>
        <w:t xml:space="preserve"> do poisťovní</w:t>
      </w:r>
    </w:p>
    <w:p w14:paraId="646A5677" w14:textId="77777777" w:rsidR="00A556CE" w:rsidRPr="00A556CE" w:rsidRDefault="00A556CE" w:rsidP="00963783">
      <w:pPr>
        <w:tabs>
          <w:tab w:val="right" w:pos="284"/>
        </w:tabs>
        <w:jc w:val="both"/>
        <w:rPr>
          <w:b/>
          <w:sz w:val="4"/>
          <w:szCs w:val="4"/>
        </w:rPr>
      </w:pPr>
    </w:p>
    <w:p w14:paraId="7E867EB1" w14:textId="714FD3CE" w:rsidR="00963783" w:rsidRDefault="00963783" w:rsidP="00963783">
      <w:pPr>
        <w:jc w:val="both"/>
      </w:pPr>
      <w:r w:rsidRPr="004F7726">
        <w:t>Z</w:t>
      </w:r>
      <w:r>
        <w:t> </w:t>
      </w:r>
      <w:r w:rsidRPr="004F7726">
        <w:t>rozpočtovaných</w:t>
      </w:r>
      <w:r>
        <w:t xml:space="preserve"> výdavkov </w:t>
      </w:r>
      <w:r w:rsidR="00E92E69">
        <w:t>19 607,60</w:t>
      </w:r>
      <w:r>
        <w:t xml:space="preserve"> EUR bolo</w:t>
      </w:r>
      <w:r w:rsidR="00DF1F20">
        <w:t xml:space="preserve"> </w:t>
      </w:r>
      <w:r>
        <w:t>skutočne</w:t>
      </w:r>
      <w:r w:rsidRPr="004F7726">
        <w:t xml:space="preserve"> čerpané k 31.12.</w:t>
      </w:r>
      <w:r w:rsidR="008A260F">
        <w:t>202</w:t>
      </w:r>
      <w:r w:rsidR="007C3C5D">
        <w:t>5</w:t>
      </w:r>
      <w:r w:rsidRPr="004F7726">
        <w:t xml:space="preserve"> </w:t>
      </w:r>
      <w:r>
        <w:t xml:space="preserve">v sume </w:t>
      </w:r>
      <w:r w:rsidR="007C3C5D">
        <w:t>19 719,59</w:t>
      </w:r>
      <w:r>
        <w:t xml:space="preserve">  EUR, čo predstavuje</w:t>
      </w:r>
      <w:r w:rsidRPr="004F7726">
        <w:t xml:space="preserve"> </w:t>
      </w:r>
      <w:r w:rsidR="007C3C5D">
        <w:t>100,57</w:t>
      </w:r>
      <w:r w:rsidR="00B035B3">
        <w:t xml:space="preserve"> </w:t>
      </w:r>
      <w:r w:rsidRPr="004F7726">
        <w:t xml:space="preserve"> % čerpanie.</w:t>
      </w:r>
      <w:r w:rsidR="00020FDE">
        <w:t xml:space="preserve"> </w:t>
      </w:r>
    </w:p>
    <w:p w14:paraId="63A9CADC" w14:textId="77777777" w:rsidR="00276C69" w:rsidRPr="00276C69" w:rsidRDefault="00276C69" w:rsidP="00963783">
      <w:pPr>
        <w:jc w:val="both"/>
        <w:rPr>
          <w:sz w:val="12"/>
          <w:szCs w:val="12"/>
        </w:rPr>
      </w:pPr>
    </w:p>
    <w:p w14:paraId="7E867EB2" w14:textId="610E6DDF" w:rsidR="00963783" w:rsidRDefault="00B035B3" w:rsidP="00963783">
      <w:pPr>
        <w:tabs>
          <w:tab w:val="right" w:pos="284"/>
        </w:tabs>
        <w:jc w:val="both"/>
        <w:rPr>
          <w:b/>
          <w:sz w:val="4"/>
          <w:szCs w:val="4"/>
        </w:rPr>
      </w:pPr>
      <w:r>
        <w:rPr>
          <w:b/>
        </w:rPr>
        <w:t xml:space="preserve">630. </w:t>
      </w:r>
      <w:r w:rsidR="00963783">
        <w:rPr>
          <w:b/>
        </w:rPr>
        <w:t>Tovary a</w:t>
      </w:r>
      <w:r w:rsidR="00A556CE">
        <w:rPr>
          <w:b/>
        </w:rPr>
        <w:t> </w:t>
      </w:r>
      <w:r w:rsidR="00963783" w:rsidRPr="004F7726">
        <w:rPr>
          <w:b/>
        </w:rPr>
        <w:t>služby</w:t>
      </w:r>
    </w:p>
    <w:p w14:paraId="159CD9AD" w14:textId="77777777" w:rsidR="00A556CE" w:rsidRPr="00A556CE" w:rsidRDefault="00A556CE" w:rsidP="00963783">
      <w:pPr>
        <w:tabs>
          <w:tab w:val="right" w:pos="284"/>
        </w:tabs>
        <w:jc w:val="both"/>
        <w:rPr>
          <w:b/>
          <w:sz w:val="4"/>
          <w:szCs w:val="4"/>
        </w:rPr>
      </w:pPr>
    </w:p>
    <w:p w14:paraId="3D6F0226" w14:textId="7DDEB09F" w:rsidR="00902678" w:rsidRDefault="00963783" w:rsidP="00A556CE">
      <w:pPr>
        <w:jc w:val="both"/>
      </w:pPr>
      <w:r w:rsidRPr="004F7726">
        <w:t xml:space="preserve">Z rozpočtovaných </w:t>
      </w:r>
      <w:r>
        <w:t xml:space="preserve">výdavkov </w:t>
      </w:r>
      <w:r w:rsidR="007C3C5D">
        <w:t>77 463,40</w:t>
      </w:r>
      <w:r w:rsidRPr="004F7726">
        <w:t xml:space="preserve"> </w:t>
      </w:r>
      <w:r>
        <w:t>EUR b</w:t>
      </w:r>
      <w:r w:rsidR="00B035B3">
        <w:t>o</w:t>
      </w:r>
      <w:r w:rsidR="008A260F">
        <w:t>lo skutočne čerpané k 31.12.202</w:t>
      </w:r>
      <w:r w:rsidR="007A37A4">
        <w:t>5</w:t>
      </w:r>
      <w:r w:rsidR="00DF1F20">
        <w:t xml:space="preserve"> </w:t>
      </w:r>
      <w:r>
        <w:t xml:space="preserve">v sume </w:t>
      </w:r>
      <w:r w:rsidR="007C3C5D">
        <w:t>42 260,67</w:t>
      </w:r>
      <w:r w:rsidR="00B035B3">
        <w:t xml:space="preserve"> </w:t>
      </w:r>
      <w:r>
        <w:t xml:space="preserve"> EUR, čo predstavuje </w:t>
      </w:r>
      <w:r w:rsidRPr="004F7726">
        <w:t xml:space="preserve"> </w:t>
      </w:r>
      <w:r w:rsidR="007C3C5D">
        <w:t xml:space="preserve">54,56 </w:t>
      </w:r>
      <w:r w:rsidR="00902678">
        <w:t xml:space="preserve"> %</w:t>
      </w:r>
      <w:r w:rsidRPr="004F7726">
        <w:t xml:space="preserve"> čerpanie.</w:t>
      </w:r>
      <w:r w:rsidR="00902678">
        <w:t xml:space="preserve">                                                                                            </w:t>
      </w:r>
    </w:p>
    <w:p w14:paraId="0F456735" w14:textId="77777777" w:rsidR="00902678" w:rsidRDefault="00902678" w:rsidP="00A556CE">
      <w:pPr>
        <w:jc w:val="both"/>
      </w:pPr>
    </w:p>
    <w:p w14:paraId="746F3FB7" w14:textId="6CDA1F80" w:rsidR="00ED3E7D" w:rsidRDefault="007C3C5D" w:rsidP="00A556CE">
      <w:pPr>
        <w:jc w:val="both"/>
      </w:pPr>
      <w:r>
        <w:t>Na položku 630. patria</w:t>
      </w:r>
      <w:r w:rsidR="00902678">
        <w:t xml:space="preserve"> </w:t>
      </w:r>
      <w:r w:rsidR="00963783" w:rsidRPr="004F7726">
        <w:t> prevádzkové výdavky všetkých stredísk , ako</w:t>
      </w:r>
      <w:r w:rsidR="00963783">
        <w:t xml:space="preserve"> sú </w:t>
      </w:r>
      <w:r w:rsidR="00D86F2F">
        <w:t>vývoz odpadov,</w:t>
      </w:r>
      <w:r w:rsidR="0052509A">
        <w:t xml:space="preserve"> </w:t>
      </w:r>
      <w:r w:rsidR="00963783">
        <w:t xml:space="preserve">cestovné náhrady, energie, materiál, </w:t>
      </w:r>
      <w:r w:rsidR="00963783" w:rsidRPr="004F7726">
        <w:t>dopravné, rutinná a š</w:t>
      </w:r>
      <w:r w:rsidR="00DF1F20">
        <w:t>tandardná údržba</w:t>
      </w:r>
      <w:r w:rsidR="00963783" w:rsidRPr="004F7726">
        <w:t xml:space="preserve"> a ostatné tovary a služby.</w:t>
      </w:r>
    </w:p>
    <w:p w14:paraId="06F75323" w14:textId="4539BEC8" w:rsidR="007C3C5D" w:rsidRDefault="007C3C5D" w:rsidP="00A556CE">
      <w:pPr>
        <w:jc w:val="both"/>
      </w:pPr>
      <w:r>
        <w:t>V roku 2025 bola na tejto položke rozpočtovaná oprava strechy požiarnej zbrojnice , ktorá mala byť financovaná z bežného transferu z úradu vlády, dofinancovaná z rezervného fondu, ale v roku 2025 sa jej realizácia neuskutočnila a z toho dôvodu vzniklo aj nízke percento čerpania výdavkov na tejto položke.</w:t>
      </w:r>
    </w:p>
    <w:p w14:paraId="3297C63D" w14:textId="77777777" w:rsidR="00A556CE" w:rsidRPr="00A556CE" w:rsidRDefault="00A556CE" w:rsidP="00A556CE">
      <w:pPr>
        <w:jc w:val="both"/>
        <w:rPr>
          <w:sz w:val="12"/>
          <w:szCs w:val="12"/>
        </w:rPr>
      </w:pPr>
    </w:p>
    <w:p w14:paraId="7E867EB4" w14:textId="039CE932" w:rsidR="00963783" w:rsidRDefault="00B035B3" w:rsidP="00963783">
      <w:pPr>
        <w:tabs>
          <w:tab w:val="right" w:pos="284"/>
        </w:tabs>
        <w:jc w:val="both"/>
        <w:rPr>
          <w:b/>
          <w:sz w:val="4"/>
          <w:szCs w:val="4"/>
        </w:rPr>
      </w:pPr>
      <w:r>
        <w:rPr>
          <w:b/>
        </w:rPr>
        <w:t xml:space="preserve">640. </w:t>
      </w:r>
      <w:r w:rsidR="00963783">
        <w:rPr>
          <w:b/>
        </w:rPr>
        <w:t>Bežné transfery</w:t>
      </w:r>
    </w:p>
    <w:p w14:paraId="35AAC286" w14:textId="77777777" w:rsidR="00A556CE" w:rsidRPr="00A556CE" w:rsidRDefault="00A556CE" w:rsidP="00963783">
      <w:pPr>
        <w:tabs>
          <w:tab w:val="right" w:pos="284"/>
        </w:tabs>
        <w:jc w:val="both"/>
        <w:rPr>
          <w:b/>
          <w:sz w:val="4"/>
          <w:szCs w:val="4"/>
        </w:rPr>
      </w:pPr>
    </w:p>
    <w:p w14:paraId="7E867EB5" w14:textId="201ADA79" w:rsidR="00963783" w:rsidRDefault="00963783" w:rsidP="00A556CE">
      <w:pPr>
        <w:jc w:val="both"/>
        <w:rPr>
          <w:sz w:val="8"/>
          <w:szCs w:val="8"/>
        </w:rPr>
      </w:pPr>
      <w:r w:rsidRPr="004F7726">
        <w:t xml:space="preserve">Z rozpočtovaných </w:t>
      </w:r>
      <w:r>
        <w:t xml:space="preserve">výdavkov </w:t>
      </w:r>
      <w:r w:rsidR="007C3C5D">
        <w:t>1 722,00</w:t>
      </w:r>
      <w:r>
        <w:t xml:space="preserve"> </w:t>
      </w:r>
      <w:r w:rsidRPr="004F7726">
        <w:t xml:space="preserve"> </w:t>
      </w:r>
      <w:r>
        <w:t>EUR</w:t>
      </w:r>
      <w:r w:rsidRPr="004F7726">
        <w:t xml:space="preserve"> bolo skutočne čerpané k 31.12.</w:t>
      </w:r>
      <w:r w:rsidR="008A260F">
        <w:t>202</w:t>
      </w:r>
      <w:r w:rsidR="007C3C5D">
        <w:t>5</w:t>
      </w:r>
      <w:r w:rsidR="00902678">
        <w:t xml:space="preserve"> </w:t>
      </w:r>
      <w:r>
        <w:t>v</w:t>
      </w:r>
      <w:r w:rsidR="00A556CE">
        <w:t> </w:t>
      </w:r>
      <w:r>
        <w:t>sume</w:t>
      </w:r>
      <w:r w:rsidR="00A556CE">
        <w:t xml:space="preserve"> </w:t>
      </w:r>
      <w:r w:rsidR="007C3C5D">
        <w:t>1 719,53</w:t>
      </w:r>
      <w:r w:rsidR="00B035B3">
        <w:t xml:space="preserve"> EUR</w:t>
      </w:r>
      <w:r w:rsidRPr="004F7726">
        <w:t xml:space="preserve">, čo predstavuje </w:t>
      </w:r>
      <w:r w:rsidR="00902678">
        <w:t>100</w:t>
      </w:r>
      <w:r w:rsidRPr="004F7726">
        <w:t xml:space="preserve"> </w:t>
      </w:r>
      <w:r w:rsidR="00DF1F20">
        <w:t xml:space="preserve"> </w:t>
      </w:r>
      <w:r w:rsidRPr="004F7726">
        <w:t>% čerpanie.</w:t>
      </w:r>
      <w:r w:rsidR="00B035B3">
        <w:t xml:space="preserve"> V tejto položke sú zahrnut</w:t>
      </w:r>
      <w:r w:rsidR="00DF1F20">
        <w:t xml:space="preserve">é platby za </w:t>
      </w:r>
      <w:r w:rsidR="00B035B3">
        <w:t> členské príspevky</w:t>
      </w:r>
      <w:r w:rsidR="00DF1F20">
        <w:t xml:space="preserve"> do rôz</w:t>
      </w:r>
      <w:r w:rsidR="008A260F">
        <w:t xml:space="preserve">nych združení ( ZMOS, ZMON, </w:t>
      </w:r>
      <w:r w:rsidR="007C3C5D">
        <w:t>Javor</w:t>
      </w:r>
      <w:r w:rsidR="00DF1F20">
        <w:t>, RVC</w:t>
      </w:r>
      <w:r w:rsidR="007C3C5D">
        <w:t>, DCOM</w:t>
      </w:r>
      <w:r w:rsidR="00DF1F20">
        <w:t>...)</w:t>
      </w:r>
    </w:p>
    <w:p w14:paraId="1A2BDF4B" w14:textId="77777777" w:rsidR="003B321F" w:rsidRDefault="003B321F" w:rsidP="00A556CE">
      <w:pPr>
        <w:jc w:val="both"/>
        <w:rPr>
          <w:sz w:val="8"/>
          <w:szCs w:val="8"/>
        </w:rPr>
      </w:pPr>
    </w:p>
    <w:p w14:paraId="4053207A" w14:textId="77777777" w:rsidR="00830697" w:rsidRDefault="00830697" w:rsidP="00963783">
      <w:pPr>
        <w:rPr>
          <w:b/>
          <w:color w:val="FF0000"/>
        </w:rPr>
      </w:pPr>
    </w:p>
    <w:p w14:paraId="7E867EBA" w14:textId="4B1A0588" w:rsidR="00963783" w:rsidRPr="00EC184F" w:rsidRDefault="00963783" w:rsidP="00963783">
      <w:pPr>
        <w:rPr>
          <w:b/>
          <w:color w:val="FF0000"/>
        </w:rPr>
      </w:pPr>
      <w:r>
        <w:rPr>
          <w:b/>
          <w:color w:val="FF0000"/>
        </w:rPr>
        <w:t>2. KAPITÁLOVÉ VÝDAVKY</w:t>
      </w:r>
    </w:p>
    <w:p w14:paraId="0E293D83" w14:textId="77777777" w:rsidR="006C6DCB" w:rsidRPr="00D21EDC" w:rsidRDefault="00963783" w:rsidP="00963783">
      <w:pPr>
        <w:rPr>
          <w:b/>
        </w:rPr>
      </w:pPr>
      <w:r>
        <w:rPr>
          <w:b/>
        </w:rPr>
        <w:t xml:space="preserve"> </w:t>
      </w: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5"/>
        <w:gridCol w:w="2721"/>
        <w:gridCol w:w="2721"/>
        <w:gridCol w:w="1644"/>
      </w:tblGrid>
      <w:tr w:rsidR="006C6DCB" w:rsidRPr="00747363" w14:paraId="627049F3" w14:textId="77777777" w:rsidTr="00EF237F">
        <w:tc>
          <w:tcPr>
            <w:tcW w:w="2665" w:type="dxa"/>
            <w:shd w:val="clear" w:color="auto" w:fill="D9D9D9"/>
          </w:tcPr>
          <w:p w14:paraId="5F297A05" w14:textId="77777777" w:rsidR="006C6DCB" w:rsidRDefault="006C6DCB" w:rsidP="002C653F">
            <w:pPr>
              <w:jc w:val="center"/>
              <w:rPr>
                <w:b/>
              </w:rPr>
            </w:pPr>
            <w:r>
              <w:rPr>
                <w:b/>
              </w:rPr>
              <w:t>Schválený rozpočet</w:t>
            </w:r>
          </w:p>
          <w:p w14:paraId="553AEAD5" w14:textId="3B514CD1" w:rsidR="006C6DCB" w:rsidRDefault="006C6DCB" w:rsidP="002C653F">
            <w:pPr>
              <w:jc w:val="center"/>
              <w:rPr>
                <w:b/>
              </w:rPr>
            </w:pPr>
            <w:r>
              <w:rPr>
                <w:b/>
              </w:rPr>
              <w:t>na rok 202</w:t>
            </w:r>
            <w:r w:rsidR="007C3C5D">
              <w:rPr>
                <w:b/>
              </w:rPr>
              <w:t>5</w:t>
            </w:r>
          </w:p>
        </w:tc>
        <w:tc>
          <w:tcPr>
            <w:tcW w:w="2721" w:type="dxa"/>
            <w:shd w:val="clear" w:color="auto" w:fill="D9D9D9"/>
          </w:tcPr>
          <w:p w14:paraId="504FBF20" w14:textId="564EA771" w:rsidR="006C6DCB" w:rsidRDefault="006C6DCB" w:rsidP="002C653F">
            <w:pPr>
              <w:jc w:val="center"/>
              <w:rPr>
                <w:b/>
              </w:rPr>
            </w:pPr>
            <w:r>
              <w:rPr>
                <w:b/>
              </w:rPr>
              <w:t xml:space="preserve"> 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202</w:t>
            </w:r>
            <w:r w:rsidR="007C3C5D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1E640EFC" w14:textId="77777777" w:rsidR="006C6DCB" w:rsidRPr="00747363" w:rsidRDefault="006C6DCB" w:rsidP="002C653F">
            <w:pPr>
              <w:jc w:val="center"/>
              <w:rPr>
                <w:b/>
              </w:rPr>
            </w:pPr>
            <w:r>
              <w:rPr>
                <w:b/>
              </w:rPr>
              <w:t>po poslednej zmene</w:t>
            </w:r>
          </w:p>
        </w:tc>
        <w:tc>
          <w:tcPr>
            <w:tcW w:w="2721" w:type="dxa"/>
            <w:shd w:val="clear" w:color="auto" w:fill="D9D9D9"/>
          </w:tcPr>
          <w:p w14:paraId="7F9FA3A6" w14:textId="77777777" w:rsidR="006C6DCB" w:rsidRDefault="006C6DCB" w:rsidP="002C653F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</w:t>
            </w:r>
          </w:p>
          <w:p w14:paraId="2A5609CC" w14:textId="4ED3C277" w:rsidR="006C6DCB" w:rsidRPr="00747363" w:rsidRDefault="006C6DCB" w:rsidP="002C653F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 k 31.12.</w:t>
            </w:r>
            <w:r>
              <w:rPr>
                <w:b/>
              </w:rPr>
              <w:t>202</w:t>
            </w:r>
            <w:r w:rsidR="007C3C5D">
              <w:rPr>
                <w:b/>
              </w:rPr>
              <w:t>5</w:t>
            </w:r>
          </w:p>
        </w:tc>
        <w:tc>
          <w:tcPr>
            <w:tcW w:w="1644" w:type="dxa"/>
            <w:shd w:val="clear" w:color="auto" w:fill="D9D9D9"/>
          </w:tcPr>
          <w:p w14:paraId="41C29F91" w14:textId="5521994C" w:rsidR="006C6DCB" w:rsidRPr="00747363" w:rsidRDefault="006C6DCB" w:rsidP="002C653F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  <w:r w:rsidR="00902678">
              <w:rPr>
                <w:b/>
              </w:rPr>
              <w:t xml:space="preserve"> kapitálových výdavkov</w:t>
            </w:r>
          </w:p>
        </w:tc>
      </w:tr>
      <w:tr w:rsidR="006C6DCB" w:rsidRPr="00917254" w14:paraId="4F0F7C03" w14:textId="77777777" w:rsidTr="00EF237F">
        <w:tc>
          <w:tcPr>
            <w:tcW w:w="2665" w:type="dxa"/>
          </w:tcPr>
          <w:p w14:paraId="08D1EC09" w14:textId="473455B1" w:rsidR="006C6DCB" w:rsidRDefault="007C3C5D" w:rsidP="002C653F">
            <w:pPr>
              <w:jc w:val="center"/>
            </w:pPr>
            <w:r>
              <w:t>40 500,00</w:t>
            </w:r>
            <w:r w:rsidR="006C6DCB">
              <w:t xml:space="preserve"> €</w:t>
            </w:r>
          </w:p>
        </w:tc>
        <w:tc>
          <w:tcPr>
            <w:tcW w:w="2721" w:type="dxa"/>
          </w:tcPr>
          <w:p w14:paraId="7858D94D" w14:textId="72C4BAFC" w:rsidR="006C6DCB" w:rsidRPr="00D21EDC" w:rsidRDefault="007C3C5D" w:rsidP="002C653F">
            <w:pPr>
              <w:jc w:val="center"/>
            </w:pPr>
            <w:r>
              <w:t>28 500,00</w:t>
            </w:r>
            <w:r w:rsidR="006C6DCB">
              <w:t xml:space="preserve"> €</w:t>
            </w:r>
          </w:p>
        </w:tc>
        <w:tc>
          <w:tcPr>
            <w:tcW w:w="2721" w:type="dxa"/>
          </w:tcPr>
          <w:p w14:paraId="03955C7B" w14:textId="24E0A0D9" w:rsidR="006C6DCB" w:rsidRPr="00D21EDC" w:rsidRDefault="007C3C5D" w:rsidP="002C653F">
            <w:pPr>
              <w:jc w:val="center"/>
            </w:pPr>
            <w:r>
              <w:t>0,00</w:t>
            </w:r>
            <w:r w:rsidR="006C6DCB">
              <w:t xml:space="preserve"> €</w:t>
            </w:r>
          </w:p>
        </w:tc>
        <w:tc>
          <w:tcPr>
            <w:tcW w:w="1644" w:type="dxa"/>
          </w:tcPr>
          <w:p w14:paraId="140997C1" w14:textId="27D5DC2E" w:rsidR="006C6DCB" w:rsidRPr="00917254" w:rsidRDefault="007C3C5D" w:rsidP="002C653F">
            <w:pPr>
              <w:jc w:val="center"/>
            </w:pPr>
            <w:r>
              <w:t>0,00</w:t>
            </w:r>
            <w:r w:rsidR="006C6DCB">
              <w:rPr>
                <w:b/>
                <w:i/>
              </w:rPr>
              <w:t xml:space="preserve"> </w:t>
            </w:r>
            <w:r w:rsidR="006C6DCB">
              <w:t xml:space="preserve"> </w:t>
            </w:r>
            <w:r w:rsidR="006C6DCB" w:rsidRPr="00917254">
              <w:t>%</w:t>
            </w:r>
          </w:p>
        </w:tc>
      </w:tr>
    </w:tbl>
    <w:p w14:paraId="7E867EC4" w14:textId="77777777" w:rsidR="00963783" w:rsidRDefault="00963783" w:rsidP="00963783">
      <w:pPr>
        <w:outlineLvl w:val="0"/>
      </w:pPr>
    </w:p>
    <w:p w14:paraId="7E867EC5" w14:textId="5CBF3E5D" w:rsidR="00963783" w:rsidRDefault="00963783" w:rsidP="00963783">
      <w:pPr>
        <w:jc w:val="both"/>
        <w:rPr>
          <w:sz w:val="8"/>
          <w:szCs w:val="8"/>
        </w:rPr>
      </w:pPr>
      <w:r>
        <w:t xml:space="preserve">Z rozpočtovaných kapitálových výdavkov </w:t>
      </w:r>
      <w:r w:rsidR="007C3C5D">
        <w:t>28 000,00</w:t>
      </w:r>
      <w:r>
        <w:t xml:space="preserve"> EUR bo</w:t>
      </w:r>
      <w:r w:rsidR="003B321F">
        <w:t>l</w:t>
      </w:r>
      <w:r w:rsidR="008A260F">
        <w:t>o skutočne čerpané  k 31.12.202</w:t>
      </w:r>
      <w:r w:rsidR="007C3C5D">
        <w:t>5</w:t>
      </w:r>
      <w:r>
        <w:t xml:space="preserve"> v sume </w:t>
      </w:r>
      <w:r w:rsidR="007C3C5D">
        <w:t>0,00</w:t>
      </w:r>
      <w:r w:rsidR="003B321F">
        <w:t xml:space="preserve"> </w:t>
      </w:r>
      <w:r>
        <w:t xml:space="preserve"> EUR, čo predstavuje  </w:t>
      </w:r>
      <w:r w:rsidR="007C3C5D">
        <w:t>0,00</w:t>
      </w:r>
      <w:r w:rsidR="008A260F">
        <w:t xml:space="preserve"> </w:t>
      </w:r>
      <w:r>
        <w:t xml:space="preserve"> % čerpanie.</w:t>
      </w:r>
      <w:r w:rsidR="00902678">
        <w:t xml:space="preserve"> </w:t>
      </w:r>
    </w:p>
    <w:p w14:paraId="4CC3A30D" w14:textId="77777777" w:rsidR="003D6168" w:rsidRPr="003D6168" w:rsidRDefault="003D6168" w:rsidP="00963783">
      <w:pPr>
        <w:jc w:val="both"/>
        <w:rPr>
          <w:sz w:val="8"/>
          <w:szCs w:val="8"/>
        </w:rPr>
      </w:pPr>
    </w:p>
    <w:p w14:paraId="5B367761" w14:textId="2CAD843C" w:rsidR="003D4BA7" w:rsidRDefault="003D4BA7" w:rsidP="003D4BA7">
      <w:pPr>
        <w:jc w:val="both"/>
        <w:rPr>
          <w:b/>
        </w:rPr>
      </w:pPr>
      <w:r>
        <w:rPr>
          <w:b/>
        </w:rPr>
        <w:t xml:space="preserve">Kapitálové výdavky – rozbor </w:t>
      </w:r>
      <w:r w:rsidR="00EF237F">
        <w:rPr>
          <w:b/>
        </w:rPr>
        <w:t>v EUR</w:t>
      </w:r>
    </w:p>
    <w:p w14:paraId="3B6FAC40" w14:textId="77777777" w:rsidR="0003470D" w:rsidRPr="0003470D" w:rsidRDefault="0003470D" w:rsidP="003D4BA7">
      <w:pPr>
        <w:jc w:val="both"/>
        <w:rPr>
          <w:b/>
          <w:sz w:val="16"/>
          <w:szCs w:val="16"/>
        </w:rPr>
      </w:pPr>
    </w:p>
    <w:tbl>
      <w:tblPr>
        <w:tblStyle w:val="Mriekatabuky"/>
        <w:tblW w:w="10183" w:type="dxa"/>
        <w:tblLook w:val="04A0" w:firstRow="1" w:lastRow="0" w:firstColumn="1" w:lastColumn="0" w:noHBand="0" w:noVBand="1"/>
      </w:tblPr>
      <w:tblGrid>
        <w:gridCol w:w="4819"/>
        <w:gridCol w:w="1361"/>
        <w:gridCol w:w="1386"/>
        <w:gridCol w:w="1417"/>
        <w:gridCol w:w="1200"/>
      </w:tblGrid>
      <w:tr w:rsidR="00057235" w14:paraId="7712799F" w14:textId="77777777" w:rsidTr="00342D81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8EBA06" w14:textId="77777777" w:rsidR="006C6DCB" w:rsidRDefault="006C6D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Názov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4D368" w14:textId="77777777" w:rsidR="006C6DCB" w:rsidRDefault="00EF237F">
            <w:pPr>
              <w:ind w:firstLine="79"/>
              <w:jc w:val="center"/>
              <w:rPr>
                <w:b/>
              </w:rPr>
            </w:pPr>
            <w:r>
              <w:rPr>
                <w:b/>
              </w:rPr>
              <w:t>Schválený rozpočet</w:t>
            </w:r>
          </w:p>
          <w:p w14:paraId="31C96CCA" w14:textId="34C2C65B" w:rsidR="00EF237F" w:rsidRDefault="00EF237F">
            <w:pPr>
              <w:ind w:firstLine="79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7C3C5D">
              <w:rPr>
                <w:b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A2490" w14:textId="77777777" w:rsidR="00EF237F" w:rsidRDefault="00EF237F">
            <w:pPr>
              <w:ind w:firstLine="79"/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  <w:p w14:paraId="258366B3" w14:textId="5383000C" w:rsidR="006C6DCB" w:rsidRDefault="006C6DCB">
            <w:pPr>
              <w:ind w:firstLine="79"/>
              <w:jc w:val="center"/>
              <w:rPr>
                <w:b/>
              </w:rPr>
            </w:pPr>
            <w:r>
              <w:rPr>
                <w:b/>
              </w:rPr>
              <w:t>rozpočet 202</w:t>
            </w:r>
            <w:r w:rsidR="007C3C5D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CA94D4" w14:textId="1DEED09C" w:rsidR="00EF237F" w:rsidRDefault="006C6DCB">
            <w:pPr>
              <w:jc w:val="center"/>
              <w:rPr>
                <w:b/>
              </w:rPr>
            </w:pPr>
            <w:r>
              <w:rPr>
                <w:b/>
              </w:rPr>
              <w:t xml:space="preserve">Čerpanie </w:t>
            </w:r>
            <w:r w:rsidR="00EF237F">
              <w:rPr>
                <w:b/>
              </w:rPr>
              <w:t>k</w:t>
            </w:r>
          </w:p>
          <w:p w14:paraId="3D07B7CB" w14:textId="66869172" w:rsidR="006C6DCB" w:rsidRDefault="006C6DCB">
            <w:pPr>
              <w:jc w:val="center"/>
              <w:rPr>
                <w:b/>
              </w:rPr>
            </w:pPr>
            <w:r>
              <w:rPr>
                <w:b/>
              </w:rPr>
              <w:t> 31.12.202</w:t>
            </w:r>
            <w:r w:rsidR="007C3C5D">
              <w:rPr>
                <w:b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22CD9F" w14:textId="77777777" w:rsidR="006C6DCB" w:rsidRDefault="006C6DCB">
            <w:pPr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</w:p>
          <w:p w14:paraId="1D96A3FD" w14:textId="1A0A5EFA" w:rsidR="006C6DCB" w:rsidRDefault="00057235">
            <w:pPr>
              <w:jc w:val="center"/>
              <w:rPr>
                <w:b/>
              </w:rPr>
            </w:pPr>
            <w:r>
              <w:rPr>
                <w:b/>
              </w:rPr>
              <w:t>č</w:t>
            </w:r>
            <w:r w:rsidR="006C6DCB">
              <w:rPr>
                <w:b/>
              </w:rPr>
              <w:t>erpania</w:t>
            </w:r>
          </w:p>
          <w:p w14:paraId="0E3735AA" w14:textId="0C998288" w:rsidR="00057235" w:rsidRDefault="00057235">
            <w:pPr>
              <w:jc w:val="center"/>
              <w:rPr>
                <w:b/>
              </w:rPr>
            </w:pPr>
            <w:r>
              <w:rPr>
                <w:b/>
              </w:rPr>
              <w:t>KV</w:t>
            </w:r>
          </w:p>
        </w:tc>
      </w:tr>
      <w:tr w:rsidR="00342D81" w14:paraId="4E786CBC" w14:textId="77777777" w:rsidTr="00342D81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2CB1" w14:textId="77777777" w:rsidR="00342D81" w:rsidRPr="00D27B6B" w:rsidRDefault="00342D81" w:rsidP="00342D81">
            <w:pPr>
              <w:rPr>
                <w:b/>
              </w:rPr>
            </w:pPr>
            <w:r w:rsidRPr="00D27B6B">
              <w:rPr>
                <w:b/>
              </w:rPr>
              <w:t>Projektová dokumentácia na parkovisko</w:t>
            </w:r>
          </w:p>
          <w:p w14:paraId="1AD0B1D0" w14:textId="37963C25" w:rsidR="00342D81" w:rsidRPr="00342D81" w:rsidRDefault="00342D81" w:rsidP="00342D81">
            <w:pPr>
              <w:rPr>
                <w:b/>
              </w:rPr>
            </w:pPr>
            <w:r w:rsidRPr="00D27B6B">
              <w:t>* nerealizované (rozpočet z rezervného fondu 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C698" w14:textId="0052F0D5" w:rsidR="00342D81" w:rsidRPr="00D27B6B" w:rsidRDefault="00342D81" w:rsidP="00342D81">
            <w:pPr>
              <w:jc w:val="right"/>
              <w:rPr>
                <w:b/>
              </w:rPr>
            </w:pPr>
            <w:r w:rsidRPr="00D27B6B">
              <w:rPr>
                <w:b/>
              </w:rPr>
              <w:t>2 000,00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4583" w14:textId="449AB90B" w:rsidR="00342D81" w:rsidRPr="00D27B6B" w:rsidRDefault="00342D81" w:rsidP="00342D81">
            <w:pPr>
              <w:jc w:val="right"/>
              <w:rPr>
                <w:b/>
              </w:rPr>
            </w:pPr>
            <w:r>
              <w:rPr>
                <w:b/>
              </w:rPr>
              <w:t>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A156" w14:textId="7C809748" w:rsidR="00342D81" w:rsidRPr="00D27B6B" w:rsidRDefault="00342D81" w:rsidP="00342D81">
            <w:pPr>
              <w:jc w:val="right"/>
              <w:rPr>
                <w:b/>
              </w:rPr>
            </w:pPr>
            <w:r w:rsidRPr="00D27B6B">
              <w:rPr>
                <w:b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258E" w14:textId="5366352B" w:rsidR="00342D81" w:rsidRPr="00D27B6B" w:rsidRDefault="00342D81" w:rsidP="00342D81">
            <w:pPr>
              <w:jc w:val="right"/>
              <w:rPr>
                <w:b/>
              </w:rPr>
            </w:pPr>
            <w:r w:rsidRPr="00D27B6B">
              <w:rPr>
                <w:b/>
              </w:rPr>
              <w:t xml:space="preserve">    0,00</w:t>
            </w:r>
          </w:p>
        </w:tc>
      </w:tr>
      <w:tr w:rsidR="00342D81" w14:paraId="5D38EDC1" w14:textId="77777777" w:rsidTr="00342D81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3B7F" w14:textId="57782B60" w:rsidR="00342D81" w:rsidRPr="00D27B6B" w:rsidRDefault="00342D81" w:rsidP="00342D81">
            <w:pPr>
              <w:rPr>
                <w:b/>
              </w:rPr>
            </w:pPr>
            <w:r>
              <w:rPr>
                <w:b/>
              </w:rPr>
              <w:t>Stavba parkoviska</w:t>
            </w:r>
          </w:p>
          <w:p w14:paraId="705C367A" w14:textId="77777777" w:rsidR="00342D81" w:rsidRDefault="00342D81" w:rsidP="00342D81">
            <w:r w:rsidRPr="00D27B6B">
              <w:t>* nerealizované (rozpočet z rezervného fondu )</w:t>
            </w:r>
          </w:p>
          <w:p w14:paraId="7CF05251" w14:textId="4E42B666" w:rsidR="00CF7F76" w:rsidRPr="00D27B6B" w:rsidRDefault="00CF7F76" w:rsidP="00342D81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2338" w14:textId="341E3661" w:rsidR="00342D81" w:rsidRPr="00D27B6B" w:rsidRDefault="00342D81" w:rsidP="00342D81">
            <w:pPr>
              <w:jc w:val="right"/>
              <w:rPr>
                <w:b/>
              </w:rPr>
            </w:pPr>
            <w:r>
              <w:rPr>
                <w:b/>
              </w:rPr>
              <w:t>8 000,00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EE74" w14:textId="2CEE29C6" w:rsidR="00342D81" w:rsidRPr="00D27B6B" w:rsidRDefault="00342D81" w:rsidP="00342D81">
            <w:pPr>
              <w:jc w:val="right"/>
              <w:rPr>
                <w:b/>
              </w:rPr>
            </w:pPr>
            <w:r>
              <w:rPr>
                <w:b/>
              </w:rPr>
              <w:t>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A9E3" w14:textId="673854CC" w:rsidR="00342D81" w:rsidRPr="00D27B6B" w:rsidRDefault="00342D81" w:rsidP="00342D81">
            <w:pPr>
              <w:jc w:val="right"/>
              <w:rPr>
                <w:b/>
              </w:rPr>
            </w:pPr>
            <w:r w:rsidRPr="00D27B6B">
              <w:rPr>
                <w:b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49D2" w14:textId="20244C3B" w:rsidR="00342D81" w:rsidRPr="00D27B6B" w:rsidRDefault="00342D81" w:rsidP="00342D81">
            <w:pPr>
              <w:jc w:val="right"/>
              <w:rPr>
                <w:b/>
              </w:rPr>
            </w:pPr>
            <w:r w:rsidRPr="00D27B6B">
              <w:rPr>
                <w:b/>
              </w:rPr>
              <w:t xml:space="preserve">    0,00</w:t>
            </w:r>
          </w:p>
        </w:tc>
      </w:tr>
      <w:tr w:rsidR="00342D81" w14:paraId="594EB231" w14:textId="77777777" w:rsidTr="00342D81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0056" w14:textId="16861C04" w:rsidR="00342D81" w:rsidRDefault="00342D81" w:rsidP="00342D81">
            <w:pPr>
              <w:rPr>
                <w:b/>
              </w:rPr>
            </w:pPr>
            <w:r>
              <w:rPr>
                <w:b/>
              </w:rPr>
              <w:t xml:space="preserve">Rekonštrukcia Požiarnej zbrojnice </w:t>
            </w:r>
          </w:p>
          <w:p w14:paraId="0C63D193" w14:textId="77777777" w:rsidR="00342D81" w:rsidRDefault="00342D81" w:rsidP="00342D81">
            <w:r>
              <w:t>* nerealizované (rozpočet z rezervného fondu )</w:t>
            </w:r>
          </w:p>
          <w:p w14:paraId="6305E6F0" w14:textId="77777777" w:rsidR="00342D81" w:rsidRDefault="00342D81" w:rsidP="00342D81">
            <w:pPr>
              <w:rPr>
                <w:b/>
              </w:rPr>
            </w:pPr>
            <w:r w:rsidRPr="00342D81">
              <w:rPr>
                <w:b/>
              </w:rPr>
              <w:t>Rekonštrukcia Požiarnej zbrojnice</w:t>
            </w:r>
          </w:p>
          <w:p w14:paraId="2DCC12F3" w14:textId="77777777" w:rsidR="00342D81" w:rsidRDefault="00342D81" w:rsidP="00342D81">
            <w:pPr>
              <w:rPr>
                <w:sz w:val="23"/>
                <w:szCs w:val="23"/>
              </w:rPr>
            </w:pPr>
            <w:r w:rsidRPr="00342D81">
              <w:t>* nerealizované (</w:t>
            </w:r>
            <w:r w:rsidRPr="00CF7F76">
              <w:rPr>
                <w:sz w:val="23"/>
                <w:szCs w:val="23"/>
              </w:rPr>
              <w:t xml:space="preserve">rozpočet-dotácia -MINF- </w:t>
            </w:r>
            <w:r w:rsidR="00CF7F76" w:rsidRPr="00CF7F76">
              <w:rPr>
                <w:sz w:val="23"/>
                <w:szCs w:val="23"/>
              </w:rPr>
              <w:t>I</w:t>
            </w:r>
            <w:r w:rsidRPr="00CF7F76">
              <w:rPr>
                <w:sz w:val="23"/>
                <w:szCs w:val="23"/>
              </w:rPr>
              <w:t>PO )</w:t>
            </w:r>
          </w:p>
          <w:p w14:paraId="6C05F79A" w14:textId="1CA2D4D8" w:rsidR="00CF7F76" w:rsidRPr="00342D81" w:rsidRDefault="00CF7F76" w:rsidP="00342D81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7143" w14:textId="43987128" w:rsidR="00342D81" w:rsidRPr="00342D81" w:rsidRDefault="00342D81" w:rsidP="00342D81">
            <w:pPr>
              <w:jc w:val="right"/>
              <w:rPr>
                <w:b/>
              </w:rPr>
            </w:pPr>
            <w:r w:rsidRPr="00342D81">
              <w:rPr>
                <w:b/>
              </w:rPr>
              <w:t>20 000,00</w:t>
            </w:r>
          </w:p>
          <w:p w14:paraId="3F62D7E6" w14:textId="72EA389F" w:rsidR="00342D81" w:rsidRPr="00342D81" w:rsidRDefault="00342D81" w:rsidP="00342D81">
            <w:pPr>
              <w:jc w:val="right"/>
              <w:rPr>
                <w:b/>
              </w:rPr>
            </w:pPr>
          </w:p>
          <w:p w14:paraId="25D0C593" w14:textId="6CA327ED" w:rsidR="00342D81" w:rsidRPr="00342D81" w:rsidRDefault="00342D81" w:rsidP="00342D81">
            <w:pPr>
              <w:jc w:val="right"/>
              <w:rPr>
                <w:b/>
              </w:rPr>
            </w:pPr>
            <w:r w:rsidRPr="00342D81">
              <w:rPr>
                <w:b/>
              </w:rPr>
              <w:t>10 500,00</w:t>
            </w:r>
          </w:p>
          <w:p w14:paraId="7826F04F" w14:textId="4A5DAC21" w:rsidR="00342D81" w:rsidRPr="00342D81" w:rsidRDefault="00342D81" w:rsidP="00342D81">
            <w:pPr>
              <w:jc w:val="right"/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5C37" w14:textId="46D5941D" w:rsidR="00342D81" w:rsidRPr="00342D81" w:rsidRDefault="00342D81" w:rsidP="00342D81">
            <w:pPr>
              <w:jc w:val="right"/>
              <w:rPr>
                <w:b/>
              </w:rPr>
            </w:pPr>
            <w:r w:rsidRPr="00342D81">
              <w:rPr>
                <w:b/>
              </w:rPr>
              <w:t>8 000,00</w:t>
            </w:r>
          </w:p>
          <w:p w14:paraId="1C151365" w14:textId="77777777" w:rsidR="00342D81" w:rsidRPr="00342D81" w:rsidRDefault="00342D81" w:rsidP="00342D81">
            <w:pPr>
              <w:jc w:val="right"/>
              <w:rPr>
                <w:b/>
              </w:rPr>
            </w:pPr>
          </w:p>
          <w:p w14:paraId="382D1347" w14:textId="7D52D4A5" w:rsidR="00342D81" w:rsidRPr="00342D81" w:rsidRDefault="00342D81" w:rsidP="00342D81">
            <w:pPr>
              <w:jc w:val="right"/>
              <w:rPr>
                <w:b/>
              </w:rPr>
            </w:pPr>
            <w:r w:rsidRPr="00342D81">
              <w:rPr>
                <w:b/>
              </w:rPr>
              <w:t>10 500,00</w:t>
            </w:r>
          </w:p>
          <w:p w14:paraId="3BF8BDC4" w14:textId="7089FDCE" w:rsidR="00342D81" w:rsidRPr="00342D81" w:rsidRDefault="00342D81" w:rsidP="00342D81">
            <w:pPr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BA91" w14:textId="120C23C6" w:rsidR="00342D81" w:rsidRPr="00342D81" w:rsidRDefault="00342D81" w:rsidP="00342D81">
            <w:pPr>
              <w:jc w:val="right"/>
              <w:rPr>
                <w:b/>
              </w:rPr>
            </w:pPr>
            <w:r w:rsidRPr="00342D81">
              <w:rPr>
                <w:b/>
              </w:rPr>
              <w:t>0,00</w:t>
            </w:r>
          </w:p>
          <w:p w14:paraId="78DD7C6C" w14:textId="2C274E1F" w:rsidR="00342D81" w:rsidRPr="00342D81" w:rsidRDefault="00342D81" w:rsidP="00342D81">
            <w:pPr>
              <w:jc w:val="right"/>
              <w:rPr>
                <w:b/>
              </w:rPr>
            </w:pPr>
          </w:p>
          <w:p w14:paraId="39DEB585" w14:textId="276AE672" w:rsidR="00342D81" w:rsidRPr="00342D81" w:rsidRDefault="00342D81" w:rsidP="00342D81">
            <w:pPr>
              <w:jc w:val="right"/>
              <w:rPr>
                <w:b/>
              </w:rPr>
            </w:pPr>
            <w:r w:rsidRPr="00342D81">
              <w:rPr>
                <w:b/>
              </w:rPr>
              <w:t>0,00</w:t>
            </w:r>
          </w:p>
          <w:p w14:paraId="5094D48E" w14:textId="73B3EE41" w:rsidR="00342D81" w:rsidRPr="00342D81" w:rsidRDefault="00342D81" w:rsidP="00342D81">
            <w:pPr>
              <w:jc w:val="right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D68F" w14:textId="4734C284" w:rsidR="00342D81" w:rsidRPr="00342D81" w:rsidRDefault="00342D81" w:rsidP="00342D81">
            <w:pPr>
              <w:jc w:val="right"/>
              <w:rPr>
                <w:b/>
              </w:rPr>
            </w:pPr>
            <w:r w:rsidRPr="00342D81">
              <w:rPr>
                <w:b/>
              </w:rPr>
              <w:t>0,00</w:t>
            </w:r>
          </w:p>
          <w:p w14:paraId="5F6943C6" w14:textId="4F89B015" w:rsidR="00342D81" w:rsidRPr="00342D81" w:rsidRDefault="00342D81" w:rsidP="00342D81">
            <w:pPr>
              <w:jc w:val="right"/>
              <w:rPr>
                <w:b/>
              </w:rPr>
            </w:pPr>
          </w:p>
          <w:p w14:paraId="6AC71193" w14:textId="40CEDBE1" w:rsidR="00342D81" w:rsidRPr="00342D81" w:rsidRDefault="00342D81" w:rsidP="00342D81">
            <w:pPr>
              <w:jc w:val="right"/>
              <w:rPr>
                <w:b/>
              </w:rPr>
            </w:pPr>
            <w:r w:rsidRPr="00342D81">
              <w:rPr>
                <w:b/>
              </w:rPr>
              <w:t>0,00</w:t>
            </w:r>
          </w:p>
          <w:p w14:paraId="78AB28F2" w14:textId="687650AC" w:rsidR="00342D81" w:rsidRPr="00342D81" w:rsidRDefault="00342D81" w:rsidP="00342D81">
            <w:pPr>
              <w:jc w:val="right"/>
              <w:rPr>
                <w:b/>
              </w:rPr>
            </w:pPr>
          </w:p>
        </w:tc>
      </w:tr>
      <w:tr w:rsidR="00342D81" w14:paraId="145C0DDA" w14:textId="77777777" w:rsidTr="00CF7F76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4E88" w14:textId="2FEB89CA" w:rsidR="00342D81" w:rsidRDefault="00342D81" w:rsidP="00342D81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3E63" w14:textId="7EE4F081" w:rsidR="00342D81" w:rsidRDefault="00342D81" w:rsidP="00342D81">
            <w:pPr>
              <w:jc w:val="right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86E7" w14:textId="16D83138" w:rsidR="00342D81" w:rsidRDefault="00342D81" w:rsidP="00342D8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4169" w14:textId="55D2E641" w:rsidR="00342D81" w:rsidRDefault="00342D81" w:rsidP="00342D81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056D" w14:textId="08FFBBC3" w:rsidR="00342D81" w:rsidRDefault="00342D81" w:rsidP="00342D81">
            <w:pPr>
              <w:jc w:val="right"/>
            </w:pPr>
          </w:p>
        </w:tc>
      </w:tr>
      <w:tr w:rsidR="00342D81" w14:paraId="56A795F1" w14:textId="77777777" w:rsidTr="00342D81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4C6B" w14:textId="77777777" w:rsidR="00342D81" w:rsidRDefault="00342D81" w:rsidP="00342D81">
            <w:pPr>
              <w:rPr>
                <w:b/>
                <w:sz w:val="26"/>
                <w:szCs w:val="26"/>
              </w:rPr>
            </w:pPr>
          </w:p>
          <w:p w14:paraId="5EB9F369" w14:textId="17114301" w:rsidR="00342D81" w:rsidRPr="00276C69" w:rsidRDefault="00342D81" w:rsidP="00342D81">
            <w:pPr>
              <w:rPr>
                <w:b/>
                <w:sz w:val="26"/>
                <w:szCs w:val="26"/>
              </w:rPr>
            </w:pPr>
            <w:r w:rsidRPr="00276C69">
              <w:rPr>
                <w:b/>
                <w:sz w:val="26"/>
                <w:szCs w:val="26"/>
              </w:rPr>
              <w:t>Spolu 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F65D" w14:textId="77777777" w:rsidR="00342D81" w:rsidRDefault="00342D81" w:rsidP="00342D81">
            <w:pPr>
              <w:ind w:left="34" w:hanging="34"/>
              <w:jc w:val="right"/>
              <w:rPr>
                <w:b/>
                <w:sz w:val="26"/>
                <w:szCs w:val="26"/>
              </w:rPr>
            </w:pPr>
          </w:p>
          <w:p w14:paraId="3657632A" w14:textId="6504A92B" w:rsidR="00342D81" w:rsidRPr="00276C69" w:rsidRDefault="00CF7F76" w:rsidP="00342D81">
            <w:pPr>
              <w:ind w:left="34" w:hanging="34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40 500,00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13C3" w14:textId="77777777" w:rsidR="00342D81" w:rsidRDefault="00342D81" w:rsidP="00342D81">
            <w:pPr>
              <w:ind w:left="34" w:hanging="34"/>
              <w:jc w:val="right"/>
              <w:rPr>
                <w:b/>
                <w:sz w:val="26"/>
                <w:szCs w:val="26"/>
              </w:rPr>
            </w:pPr>
          </w:p>
          <w:p w14:paraId="1EBBFE07" w14:textId="4CA271E1" w:rsidR="00342D81" w:rsidRPr="00276C69" w:rsidRDefault="00CF7F76" w:rsidP="00342D81">
            <w:pPr>
              <w:ind w:left="34" w:hanging="34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D461" w14:textId="77777777" w:rsidR="00342D81" w:rsidRDefault="00342D81" w:rsidP="00342D81">
            <w:pPr>
              <w:jc w:val="right"/>
              <w:rPr>
                <w:b/>
                <w:sz w:val="26"/>
                <w:szCs w:val="26"/>
              </w:rPr>
            </w:pPr>
          </w:p>
          <w:p w14:paraId="2D0D2830" w14:textId="367382A1" w:rsidR="00342D81" w:rsidRPr="00276C69" w:rsidRDefault="00CF7F76" w:rsidP="00342D81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9770" w14:textId="77777777" w:rsidR="00CF7F76" w:rsidRDefault="00CF7F76" w:rsidP="00342D81">
            <w:pPr>
              <w:jc w:val="right"/>
              <w:rPr>
                <w:b/>
              </w:rPr>
            </w:pPr>
          </w:p>
          <w:p w14:paraId="2E7E1296" w14:textId="40565AD6" w:rsidR="00342D81" w:rsidRDefault="00CF7F76" w:rsidP="00342D8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  <w:p w14:paraId="6CCB8483" w14:textId="1AEA6DAC" w:rsidR="00342D81" w:rsidRPr="00D86F2F" w:rsidRDefault="00342D81" w:rsidP="00342D81">
            <w:pPr>
              <w:jc w:val="right"/>
              <w:rPr>
                <w:b/>
              </w:rPr>
            </w:pPr>
          </w:p>
        </w:tc>
      </w:tr>
    </w:tbl>
    <w:p w14:paraId="3651F1A1" w14:textId="77777777" w:rsidR="00D17EAE" w:rsidRPr="002C653F" w:rsidRDefault="00D17EAE" w:rsidP="00963783">
      <w:pPr>
        <w:rPr>
          <w:b/>
          <w:sz w:val="8"/>
          <w:szCs w:val="8"/>
        </w:rPr>
      </w:pPr>
    </w:p>
    <w:p w14:paraId="204FA666" w14:textId="47C083B6" w:rsidR="00D86F2F" w:rsidRDefault="00D86F2F" w:rsidP="00963783">
      <w:pPr>
        <w:rPr>
          <w:b/>
        </w:rPr>
      </w:pPr>
      <w:r w:rsidRPr="0052509A">
        <w:rPr>
          <w:b/>
        </w:rPr>
        <w:t>Zdroje</w:t>
      </w:r>
      <w:r w:rsidR="00291D9C">
        <w:rPr>
          <w:b/>
        </w:rPr>
        <w:t xml:space="preserve"> čerpaných </w:t>
      </w:r>
      <w:r w:rsidRPr="0052509A">
        <w:rPr>
          <w:b/>
        </w:rPr>
        <w:t xml:space="preserve"> kapitálových výdavkov :</w:t>
      </w:r>
    </w:p>
    <w:p w14:paraId="3416E7D3" w14:textId="77777777" w:rsidR="0052509A" w:rsidRPr="0052509A" w:rsidRDefault="0052509A" w:rsidP="00963783">
      <w:pPr>
        <w:rPr>
          <w:sz w:val="12"/>
          <w:szCs w:val="12"/>
        </w:rPr>
      </w:pPr>
    </w:p>
    <w:p w14:paraId="443E0620" w14:textId="77777777" w:rsidR="00291D9C" w:rsidRDefault="00291D9C" w:rsidP="00963783">
      <w:pPr>
        <w:rPr>
          <w:b/>
          <w:color w:val="FF0000"/>
        </w:rPr>
      </w:pPr>
    </w:p>
    <w:p w14:paraId="7E867EDE" w14:textId="4AE16720" w:rsidR="00963783" w:rsidRDefault="00963783" w:rsidP="00963783">
      <w:pPr>
        <w:rPr>
          <w:b/>
          <w:color w:val="FF0000"/>
        </w:rPr>
      </w:pPr>
      <w:r>
        <w:rPr>
          <w:b/>
          <w:color w:val="FF0000"/>
        </w:rPr>
        <w:t>3. VÝDAVKOVÉ FINANČNÉ OPER</w:t>
      </w:r>
      <w:r w:rsidR="00020FDE">
        <w:rPr>
          <w:b/>
          <w:color w:val="FF0000"/>
        </w:rPr>
        <w:t>ÁCIE</w:t>
      </w:r>
    </w:p>
    <w:p w14:paraId="03A947BF" w14:textId="1032206A" w:rsidR="00830697" w:rsidRDefault="00830697" w:rsidP="00963783">
      <w:pPr>
        <w:rPr>
          <w:b/>
          <w:color w:val="FF0000"/>
          <w:sz w:val="16"/>
          <w:szCs w:val="16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5"/>
        <w:gridCol w:w="2721"/>
        <w:gridCol w:w="2721"/>
        <w:gridCol w:w="1644"/>
      </w:tblGrid>
      <w:tr w:rsidR="00830697" w:rsidRPr="00747363" w14:paraId="79D9E9D9" w14:textId="77777777" w:rsidTr="002C653F">
        <w:tc>
          <w:tcPr>
            <w:tcW w:w="2665" w:type="dxa"/>
            <w:shd w:val="clear" w:color="auto" w:fill="D9D9D9"/>
          </w:tcPr>
          <w:p w14:paraId="4B7738AD" w14:textId="77777777" w:rsidR="00830697" w:rsidRDefault="00830697" w:rsidP="002C653F">
            <w:pPr>
              <w:jc w:val="center"/>
              <w:rPr>
                <w:b/>
              </w:rPr>
            </w:pPr>
            <w:r>
              <w:rPr>
                <w:b/>
              </w:rPr>
              <w:t>Schválený rozpočet</w:t>
            </w:r>
          </w:p>
          <w:p w14:paraId="37C61FE3" w14:textId="1DB8DBA8" w:rsidR="00830697" w:rsidRDefault="00830697" w:rsidP="002C653F">
            <w:pPr>
              <w:jc w:val="center"/>
              <w:rPr>
                <w:b/>
              </w:rPr>
            </w:pPr>
            <w:r>
              <w:rPr>
                <w:b/>
              </w:rPr>
              <w:t>na rok 202</w:t>
            </w:r>
            <w:r w:rsidR="00CF7F76">
              <w:rPr>
                <w:b/>
              </w:rPr>
              <w:t>5</w:t>
            </w:r>
          </w:p>
        </w:tc>
        <w:tc>
          <w:tcPr>
            <w:tcW w:w="2721" w:type="dxa"/>
            <w:shd w:val="clear" w:color="auto" w:fill="D9D9D9"/>
          </w:tcPr>
          <w:p w14:paraId="46C2158A" w14:textId="4FCF938A" w:rsidR="00830697" w:rsidRDefault="00830697" w:rsidP="002C653F">
            <w:pPr>
              <w:jc w:val="center"/>
              <w:rPr>
                <w:b/>
              </w:rPr>
            </w:pPr>
            <w:r>
              <w:rPr>
                <w:b/>
              </w:rPr>
              <w:t xml:space="preserve"> 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202</w:t>
            </w:r>
            <w:r w:rsidR="00CF7F76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1EC13350" w14:textId="77777777" w:rsidR="00830697" w:rsidRPr="00747363" w:rsidRDefault="00830697" w:rsidP="002C653F">
            <w:pPr>
              <w:jc w:val="center"/>
              <w:rPr>
                <w:b/>
              </w:rPr>
            </w:pPr>
            <w:r>
              <w:rPr>
                <w:b/>
              </w:rPr>
              <w:t>po poslednej zmene</w:t>
            </w:r>
          </w:p>
        </w:tc>
        <w:tc>
          <w:tcPr>
            <w:tcW w:w="2721" w:type="dxa"/>
            <w:shd w:val="clear" w:color="auto" w:fill="D9D9D9"/>
          </w:tcPr>
          <w:p w14:paraId="74DA5847" w14:textId="77777777" w:rsidR="00830697" w:rsidRDefault="00830697" w:rsidP="002C653F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</w:t>
            </w:r>
          </w:p>
          <w:p w14:paraId="7779A249" w14:textId="07BD6EB1" w:rsidR="00830697" w:rsidRPr="00747363" w:rsidRDefault="00830697" w:rsidP="002C653F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 k 31.12.</w:t>
            </w:r>
            <w:r>
              <w:rPr>
                <w:b/>
              </w:rPr>
              <w:t>202</w:t>
            </w:r>
            <w:r w:rsidR="00CF7F76">
              <w:rPr>
                <w:b/>
              </w:rPr>
              <w:t>5</w:t>
            </w:r>
          </w:p>
        </w:tc>
        <w:tc>
          <w:tcPr>
            <w:tcW w:w="1644" w:type="dxa"/>
            <w:shd w:val="clear" w:color="auto" w:fill="D9D9D9"/>
          </w:tcPr>
          <w:p w14:paraId="1053CC86" w14:textId="77777777" w:rsidR="00830697" w:rsidRPr="00747363" w:rsidRDefault="00830697" w:rsidP="002C653F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830697" w:rsidRPr="00917254" w14:paraId="6FC60B54" w14:textId="77777777" w:rsidTr="002C653F">
        <w:tc>
          <w:tcPr>
            <w:tcW w:w="2665" w:type="dxa"/>
          </w:tcPr>
          <w:p w14:paraId="37ED1A60" w14:textId="7C776134" w:rsidR="00830697" w:rsidRDefault="00291D9C" w:rsidP="002C653F">
            <w:pPr>
              <w:jc w:val="center"/>
            </w:pPr>
            <w:r>
              <w:t>0,00</w:t>
            </w:r>
            <w:r w:rsidR="00830697">
              <w:t xml:space="preserve"> €</w:t>
            </w:r>
          </w:p>
        </w:tc>
        <w:tc>
          <w:tcPr>
            <w:tcW w:w="2721" w:type="dxa"/>
          </w:tcPr>
          <w:p w14:paraId="1E19A81F" w14:textId="5E94F9B1" w:rsidR="00830697" w:rsidRPr="00D21EDC" w:rsidRDefault="00291D9C" w:rsidP="002C653F">
            <w:pPr>
              <w:jc w:val="center"/>
            </w:pPr>
            <w:r>
              <w:t>0,00</w:t>
            </w:r>
            <w:r w:rsidR="00830697">
              <w:t xml:space="preserve"> €</w:t>
            </w:r>
          </w:p>
        </w:tc>
        <w:tc>
          <w:tcPr>
            <w:tcW w:w="2721" w:type="dxa"/>
          </w:tcPr>
          <w:p w14:paraId="59537F88" w14:textId="35FB739A" w:rsidR="00830697" w:rsidRPr="00D21EDC" w:rsidRDefault="00291D9C" w:rsidP="002C653F">
            <w:pPr>
              <w:jc w:val="center"/>
            </w:pPr>
            <w:r>
              <w:t>0,00</w:t>
            </w:r>
            <w:r w:rsidR="00830697">
              <w:t xml:space="preserve"> €</w:t>
            </w:r>
          </w:p>
        </w:tc>
        <w:tc>
          <w:tcPr>
            <w:tcW w:w="1644" w:type="dxa"/>
          </w:tcPr>
          <w:p w14:paraId="73506F2D" w14:textId="64AF6851" w:rsidR="00830697" w:rsidRPr="00917254" w:rsidRDefault="00291D9C" w:rsidP="002C653F">
            <w:pPr>
              <w:jc w:val="center"/>
            </w:pPr>
            <w:r>
              <w:t>0,00</w:t>
            </w:r>
            <w:r w:rsidR="00830697">
              <w:rPr>
                <w:b/>
                <w:i/>
              </w:rPr>
              <w:t xml:space="preserve"> </w:t>
            </w:r>
            <w:r w:rsidR="00830697">
              <w:t xml:space="preserve"> </w:t>
            </w:r>
            <w:r w:rsidR="00830697" w:rsidRPr="00917254">
              <w:t>%</w:t>
            </w:r>
          </w:p>
        </w:tc>
      </w:tr>
    </w:tbl>
    <w:p w14:paraId="6E12348F" w14:textId="77777777" w:rsidR="00830697" w:rsidRDefault="00830697" w:rsidP="00963783">
      <w:pPr>
        <w:rPr>
          <w:b/>
          <w:color w:val="FF0000"/>
          <w:sz w:val="16"/>
          <w:szCs w:val="16"/>
        </w:rPr>
      </w:pPr>
    </w:p>
    <w:p w14:paraId="477399CE" w14:textId="747255AF" w:rsidR="00BD7663" w:rsidRDefault="00830697" w:rsidP="00291D9C">
      <w:r>
        <w:t xml:space="preserve">  </w:t>
      </w:r>
      <w:r w:rsidR="00291D9C">
        <w:t>V roku 202</w:t>
      </w:r>
      <w:r w:rsidR="00CF7F76">
        <w:t>5</w:t>
      </w:r>
      <w:r w:rsidR="00291D9C">
        <w:t xml:space="preserve"> obec </w:t>
      </w:r>
      <w:r w:rsidR="00CF7F76">
        <w:t xml:space="preserve">nerozpočtovala ani </w:t>
      </w:r>
      <w:r w:rsidR="00291D9C">
        <w:t>nečerpala žiadne finančné výdavky.</w:t>
      </w:r>
    </w:p>
    <w:p w14:paraId="16A35CD5" w14:textId="142D06E3" w:rsidR="00CF7F76" w:rsidRDefault="00CF7F76" w:rsidP="00291D9C"/>
    <w:p w14:paraId="1E6DEC16" w14:textId="7A06D59D" w:rsidR="00CF7F76" w:rsidRDefault="00CF7F76" w:rsidP="00291D9C"/>
    <w:p w14:paraId="733DEF21" w14:textId="77777777" w:rsidR="00CF7F76" w:rsidRDefault="00CF7F76" w:rsidP="00291D9C"/>
    <w:p w14:paraId="728C6B4B" w14:textId="02372381" w:rsidR="00A06120" w:rsidRDefault="00A06120" w:rsidP="00A06120"/>
    <w:p w14:paraId="1859B826" w14:textId="44FA4AB2" w:rsidR="00640E22" w:rsidRDefault="00640E22" w:rsidP="00A06120"/>
    <w:p w14:paraId="511064AE" w14:textId="77777777" w:rsidR="00640E22" w:rsidRPr="00A06120" w:rsidRDefault="00640E22" w:rsidP="00A06120"/>
    <w:p w14:paraId="7E867EEF" w14:textId="08A0417F" w:rsidR="00963783" w:rsidRPr="00A576D9" w:rsidRDefault="00963783" w:rsidP="00963783">
      <w:pPr>
        <w:tabs>
          <w:tab w:val="right" w:pos="5040"/>
        </w:tabs>
        <w:jc w:val="both"/>
        <w:rPr>
          <w:b/>
          <w:color w:val="0070C0"/>
          <w:sz w:val="28"/>
          <w:szCs w:val="28"/>
        </w:rPr>
      </w:pPr>
      <w:r w:rsidRPr="00A576D9">
        <w:rPr>
          <w:b/>
          <w:color w:val="0070C0"/>
          <w:sz w:val="28"/>
          <w:szCs w:val="28"/>
        </w:rPr>
        <w:t xml:space="preserve">4. </w:t>
      </w:r>
      <w:r w:rsidRPr="00A576D9">
        <w:rPr>
          <w:b/>
          <w:color w:val="0070C0"/>
          <w:sz w:val="32"/>
          <w:szCs w:val="32"/>
        </w:rPr>
        <w:t>Prebytok/schodok rozp</w:t>
      </w:r>
      <w:r w:rsidR="00AD6A33" w:rsidRPr="00A576D9">
        <w:rPr>
          <w:b/>
          <w:color w:val="0070C0"/>
          <w:sz w:val="32"/>
          <w:szCs w:val="32"/>
        </w:rPr>
        <w:t>o</w:t>
      </w:r>
      <w:r w:rsidR="00BE121E" w:rsidRPr="00A576D9">
        <w:rPr>
          <w:b/>
          <w:color w:val="0070C0"/>
          <w:sz w:val="32"/>
          <w:szCs w:val="32"/>
        </w:rPr>
        <w:t>čtového hospodárenia za rok 202</w:t>
      </w:r>
      <w:r w:rsidR="00CF7F76">
        <w:rPr>
          <w:b/>
          <w:color w:val="0070C0"/>
          <w:sz w:val="32"/>
          <w:szCs w:val="32"/>
        </w:rPr>
        <w:t>5</w:t>
      </w:r>
    </w:p>
    <w:tbl>
      <w:tblPr>
        <w:tblW w:w="9356" w:type="dxa"/>
        <w:tblInd w:w="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86"/>
      </w:tblGrid>
      <w:tr w:rsidR="00963783" w:rsidRPr="00A576D9" w14:paraId="7E867EF5" w14:textId="77777777" w:rsidTr="00E7029F">
        <w:trPr>
          <w:trHeight w:val="300"/>
        </w:trPr>
        <w:tc>
          <w:tcPr>
            <w:tcW w:w="5670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E867EF0" w14:textId="77777777" w:rsidR="00963783" w:rsidRPr="00A576D9" w:rsidRDefault="00963783" w:rsidP="00E7029F">
            <w:pPr>
              <w:jc w:val="center"/>
              <w:rPr>
                <w:rStyle w:val="Vrazn"/>
              </w:rPr>
            </w:pPr>
          </w:p>
          <w:p w14:paraId="7E867EF1" w14:textId="77777777" w:rsidR="00963783" w:rsidRPr="00A576D9" w:rsidRDefault="00963783" w:rsidP="00E7029F">
            <w:pPr>
              <w:jc w:val="center"/>
            </w:pPr>
            <w:r w:rsidRPr="00A576D9">
              <w:rPr>
                <w:rStyle w:val="Vrazn"/>
              </w:rPr>
              <w:t xml:space="preserve">Hospodárenie obce </w:t>
            </w:r>
          </w:p>
        </w:tc>
        <w:tc>
          <w:tcPr>
            <w:tcW w:w="3686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7E867EF3" w14:textId="41C15F40" w:rsidR="00963783" w:rsidRPr="00A576D9" w:rsidRDefault="00E21D52" w:rsidP="00E7029F">
            <w:pPr>
              <w:tabs>
                <w:tab w:val="right" w:pos="8820"/>
              </w:tabs>
              <w:jc w:val="center"/>
              <w:rPr>
                <w:b/>
              </w:rPr>
            </w:pPr>
            <w:r w:rsidRPr="00A576D9">
              <w:rPr>
                <w:b/>
              </w:rPr>
              <w:t>Skutočnosť k 31.12.202</w:t>
            </w:r>
            <w:r w:rsidR="00CF7F76">
              <w:rPr>
                <w:b/>
              </w:rPr>
              <w:t>5</w:t>
            </w:r>
            <w:r w:rsidR="00963783" w:rsidRPr="00A576D9">
              <w:rPr>
                <w:b/>
              </w:rPr>
              <w:t xml:space="preserve"> v EUR</w:t>
            </w:r>
          </w:p>
          <w:p w14:paraId="7E867EF4" w14:textId="77777777" w:rsidR="00963783" w:rsidRPr="00A576D9" w:rsidRDefault="00963783" w:rsidP="00E7029F">
            <w:pPr>
              <w:jc w:val="center"/>
            </w:pPr>
          </w:p>
        </w:tc>
      </w:tr>
      <w:tr w:rsidR="00963783" w:rsidRPr="00A576D9" w14:paraId="7E867EF8" w14:textId="77777777" w:rsidTr="00E7029F">
        <w:trPr>
          <w:trHeight w:val="300"/>
        </w:trPr>
        <w:tc>
          <w:tcPr>
            <w:tcW w:w="56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E867EF6" w14:textId="77777777" w:rsidR="00963783" w:rsidRPr="00A576D9" w:rsidRDefault="00963783" w:rsidP="00E7029F"/>
        </w:tc>
        <w:tc>
          <w:tcPr>
            <w:tcW w:w="3686" w:type="dxa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7E867EF7" w14:textId="77777777" w:rsidR="00963783" w:rsidRPr="00A576D9" w:rsidRDefault="00963783" w:rsidP="00E7029F"/>
        </w:tc>
      </w:tr>
      <w:tr w:rsidR="00963783" w:rsidRPr="00A576D9" w14:paraId="7E867EFB" w14:textId="77777777" w:rsidTr="00E7029F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7E867EF9" w14:textId="77777777" w:rsidR="00963783" w:rsidRPr="00A576D9" w:rsidRDefault="00963783" w:rsidP="00E7029F">
            <w:r w:rsidRPr="00A576D9">
              <w:t>Bežné 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7E867EFA" w14:textId="09B26E39" w:rsidR="00963783" w:rsidRPr="00A576D9" w:rsidRDefault="00CF7F76" w:rsidP="00EF6B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135 895,85</w:t>
            </w:r>
          </w:p>
        </w:tc>
      </w:tr>
      <w:tr w:rsidR="00963783" w:rsidRPr="00A576D9" w14:paraId="7E867EFE" w14:textId="77777777" w:rsidTr="00E7029F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7E867EFC" w14:textId="77777777" w:rsidR="00963783" w:rsidRPr="00A576D9" w:rsidRDefault="00963783" w:rsidP="00E7029F">
            <w:r w:rsidRPr="00A576D9">
              <w:t>Bežné 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7E867EFD" w14:textId="28394EB2" w:rsidR="00963783" w:rsidRPr="00A576D9" w:rsidRDefault="00CF7F76" w:rsidP="00BE12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115 343,00</w:t>
            </w:r>
          </w:p>
        </w:tc>
      </w:tr>
      <w:tr w:rsidR="00963783" w:rsidRPr="00A576D9" w14:paraId="7E867F01" w14:textId="77777777" w:rsidTr="00E7029F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E867EFF" w14:textId="77777777" w:rsidR="00963783" w:rsidRPr="00A576D9" w:rsidRDefault="00963783" w:rsidP="00E7029F">
            <w:r w:rsidRPr="00A576D9">
              <w:rPr>
                <w:rStyle w:val="Zvraznenie"/>
                <w:b/>
                <w:bCs/>
              </w:rPr>
              <w:t>Bežný rozpočet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7E867F00" w14:textId="06046F0B" w:rsidR="00963783" w:rsidRPr="00A576D9" w:rsidRDefault="00CF7F76" w:rsidP="00E7029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20 552,85</w:t>
            </w:r>
          </w:p>
        </w:tc>
      </w:tr>
      <w:tr w:rsidR="00963783" w:rsidRPr="00A576D9" w14:paraId="7E867F04" w14:textId="77777777" w:rsidTr="00E7029F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7E867F02" w14:textId="77777777" w:rsidR="00963783" w:rsidRPr="00A576D9" w:rsidRDefault="00963783" w:rsidP="00E7029F">
            <w:r w:rsidRPr="00A576D9">
              <w:t>Kapitálové 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7E867F03" w14:textId="00A96A27" w:rsidR="00963783" w:rsidRPr="00A576D9" w:rsidRDefault="00CF7F76" w:rsidP="00EF6B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3783" w:rsidRPr="00A576D9" w14:paraId="7E867F07" w14:textId="77777777" w:rsidTr="00E7029F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7E867F05" w14:textId="77777777" w:rsidR="00963783" w:rsidRPr="00A576D9" w:rsidRDefault="00963783" w:rsidP="00E7029F">
            <w:r w:rsidRPr="00A576D9">
              <w:t>Kapitálové  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7E867F06" w14:textId="01E9F724" w:rsidR="00963783" w:rsidRPr="00A576D9" w:rsidRDefault="00CF7F76" w:rsidP="00EF6B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3783" w:rsidRPr="00A576D9" w14:paraId="7E867F0A" w14:textId="77777777" w:rsidTr="00E7029F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E867F08" w14:textId="77777777" w:rsidR="00963783" w:rsidRPr="00A576D9" w:rsidRDefault="00963783" w:rsidP="00E7029F">
            <w:pPr>
              <w:rPr>
                <w:b/>
                <w:i/>
              </w:rPr>
            </w:pPr>
            <w:r w:rsidRPr="00A576D9">
              <w:rPr>
                <w:b/>
                <w:i/>
              </w:rPr>
              <w:t xml:space="preserve">Kapitálový rozpočet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7E867F09" w14:textId="0D17AA57" w:rsidR="00963783" w:rsidRPr="00A576D9" w:rsidRDefault="00CF7F76" w:rsidP="00EF6B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3783" w:rsidRPr="00A576D9" w14:paraId="7E867F0D" w14:textId="77777777" w:rsidTr="00E7029F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7E867F0B" w14:textId="77777777" w:rsidR="00963783" w:rsidRPr="00A576D9" w:rsidRDefault="00963783" w:rsidP="00E7029F">
            <w:r w:rsidRPr="00A576D9">
              <w:rPr>
                <w:rStyle w:val="Zvraznenie"/>
                <w:b/>
                <w:bCs/>
              </w:rPr>
              <w:t>Prebytok/schodok bežného a kapitálového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14:paraId="7E867F0C" w14:textId="2105CEB9" w:rsidR="00963783" w:rsidRPr="00A576D9" w:rsidRDefault="00CF7F76" w:rsidP="00AD6A3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20 552,85</w:t>
            </w:r>
          </w:p>
        </w:tc>
      </w:tr>
      <w:tr w:rsidR="00CF7F76" w:rsidRPr="00A576D9" w14:paraId="41401891" w14:textId="77777777" w:rsidTr="00D17EAE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5405906" w14:textId="6A2ABB8C" w:rsidR="00CF7F76" w:rsidRPr="00A576D9" w:rsidRDefault="00CF7F76" w:rsidP="00E7029F">
            <w:pPr>
              <w:rPr>
                <w:rStyle w:val="Zvraznenie"/>
                <w:b/>
              </w:rPr>
            </w:pPr>
            <w:r>
              <w:rPr>
                <w:rStyle w:val="Zvraznenie"/>
                <w:b/>
              </w:rPr>
              <w:t>Vylúčenie z prebytku - ( dotácia RPV 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0A4117F" w14:textId="51A1274B" w:rsidR="00CF7F76" w:rsidRPr="00A576D9" w:rsidRDefault="00CF7F76" w:rsidP="005908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- 18 440,00</w:t>
            </w:r>
          </w:p>
        </w:tc>
      </w:tr>
      <w:tr w:rsidR="00547ED5" w:rsidRPr="00A576D9" w14:paraId="0B641CF6" w14:textId="77777777" w:rsidTr="00D17EAE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408D224" w14:textId="0B931AFA" w:rsidR="00547ED5" w:rsidRPr="00A576D9" w:rsidRDefault="00547ED5" w:rsidP="00E7029F">
            <w:pPr>
              <w:rPr>
                <w:rStyle w:val="Zvraznenie"/>
                <w:b/>
              </w:rPr>
            </w:pPr>
            <w:r w:rsidRPr="00A576D9">
              <w:rPr>
                <w:rStyle w:val="Zvraznenie"/>
                <w:b/>
              </w:rPr>
              <w:t xml:space="preserve">Vylúčenie z prebytku </w:t>
            </w:r>
            <w:r w:rsidR="00DE5B99">
              <w:rPr>
                <w:rStyle w:val="Zvraznenie"/>
                <w:b/>
              </w:rPr>
              <w:t xml:space="preserve">- </w:t>
            </w:r>
            <w:r w:rsidRPr="00A576D9">
              <w:rPr>
                <w:rStyle w:val="Zvraznenie"/>
                <w:b/>
              </w:rPr>
              <w:t>( sponz</w:t>
            </w:r>
            <w:r w:rsidR="004130E7">
              <w:rPr>
                <w:rStyle w:val="Zvraznenie"/>
                <w:b/>
              </w:rPr>
              <w:t>orské</w:t>
            </w:r>
            <w:r w:rsidRPr="00A576D9">
              <w:rPr>
                <w:rStyle w:val="Zvraznenie"/>
                <w:b/>
              </w:rPr>
              <w:t xml:space="preserve"> granty 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1725CEF" w14:textId="05DB8DFF" w:rsidR="00547ED5" w:rsidRPr="00A576D9" w:rsidRDefault="00B558D3" w:rsidP="005908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-656,68</w:t>
            </w:r>
            <w:r w:rsidR="00547ED5" w:rsidRPr="00A576D9">
              <w:rPr>
                <w:sz w:val="28"/>
                <w:szCs w:val="28"/>
              </w:rPr>
              <w:t xml:space="preserve"> </w:t>
            </w:r>
          </w:p>
        </w:tc>
      </w:tr>
      <w:tr w:rsidR="00963783" w:rsidRPr="00A576D9" w14:paraId="7E867F13" w14:textId="77777777" w:rsidTr="00D17EAE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7E867F11" w14:textId="77777777" w:rsidR="00963783" w:rsidRPr="00A576D9" w:rsidRDefault="00963783" w:rsidP="00E7029F">
            <w:pPr>
              <w:rPr>
                <w:rStyle w:val="Zvraznenie"/>
                <w:b/>
              </w:rPr>
            </w:pPr>
            <w:r w:rsidRPr="00A576D9">
              <w:rPr>
                <w:rStyle w:val="Zvraznenie"/>
                <w:b/>
              </w:rPr>
              <w:t xml:space="preserve">Upravený prebytok/schodok </w:t>
            </w:r>
            <w:r w:rsidRPr="00A576D9">
              <w:rPr>
                <w:rStyle w:val="Zvraznenie"/>
                <w:b/>
                <w:bCs/>
              </w:rPr>
              <w:t>bežného a kapitálového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</w:tcPr>
          <w:p w14:paraId="7E867F12" w14:textId="69938A54" w:rsidR="00963783" w:rsidRPr="00A576D9" w:rsidRDefault="00B558D3" w:rsidP="00D562A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1 456,17</w:t>
            </w:r>
          </w:p>
        </w:tc>
      </w:tr>
      <w:tr w:rsidR="00963783" w:rsidRPr="00A576D9" w14:paraId="7E867F16" w14:textId="77777777" w:rsidTr="00E7029F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867F14" w14:textId="77777777" w:rsidR="00963783" w:rsidRPr="00A576D9" w:rsidRDefault="00963783" w:rsidP="00E7029F">
            <w:r w:rsidRPr="00A576D9">
              <w:t xml:space="preserve">Príjmové finančné operácie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E867F15" w14:textId="3479D9C3" w:rsidR="00963783" w:rsidRPr="00A576D9" w:rsidRDefault="00B558D3" w:rsidP="00D562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2 027,00</w:t>
            </w:r>
          </w:p>
        </w:tc>
      </w:tr>
      <w:tr w:rsidR="00963783" w:rsidRPr="00A576D9" w14:paraId="7E867F19" w14:textId="77777777" w:rsidTr="00E7029F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867F17" w14:textId="77777777" w:rsidR="00963783" w:rsidRPr="00A576D9" w:rsidRDefault="00963783" w:rsidP="00E7029F">
            <w:r w:rsidRPr="00A576D9">
              <w:t>Výdavkové finančné operácie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E867F18" w14:textId="75D7592B" w:rsidR="00963783" w:rsidRPr="00A576D9" w:rsidRDefault="00547ED5" w:rsidP="00E7029F">
            <w:pPr>
              <w:jc w:val="right"/>
              <w:rPr>
                <w:sz w:val="28"/>
                <w:szCs w:val="28"/>
              </w:rPr>
            </w:pPr>
            <w:r w:rsidRPr="00A576D9">
              <w:rPr>
                <w:sz w:val="28"/>
                <w:szCs w:val="28"/>
              </w:rPr>
              <w:t>0,00</w:t>
            </w:r>
          </w:p>
        </w:tc>
      </w:tr>
      <w:tr w:rsidR="00963783" w:rsidRPr="00A576D9" w14:paraId="7E867F1C" w14:textId="77777777" w:rsidTr="00E7029F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E867F1A" w14:textId="77777777" w:rsidR="00963783" w:rsidRPr="00A576D9" w:rsidRDefault="00963783" w:rsidP="00E7029F">
            <w:r w:rsidRPr="00A576D9">
              <w:rPr>
                <w:rStyle w:val="Zvraznenie"/>
                <w:b/>
                <w:bCs/>
              </w:rPr>
              <w:t>Rozdiel finančných operácií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7E867F1B" w14:textId="5C2E9700" w:rsidR="00963783" w:rsidRPr="00A576D9" w:rsidRDefault="00B558D3" w:rsidP="00D562A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2 027,00</w:t>
            </w:r>
          </w:p>
        </w:tc>
      </w:tr>
      <w:tr w:rsidR="00963783" w:rsidRPr="00A576D9" w14:paraId="7E867F1F" w14:textId="77777777" w:rsidTr="00E7029F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0" w:type="dxa"/>
            <w:shd w:val="clear" w:color="auto" w:fill="auto"/>
            <w:hideMark/>
          </w:tcPr>
          <w:p w14:paraId="7E867F1D" w14:textId="77777777" w:rsidR="00963783" w:rsidRPr="00A576D9" w:rsidRDefault="00963783" w:rsidP="00E7029F">
            <w:pPr>
              <w:ind w:left="-85"/>
              <w:rPr>
                <w:caps/>
              </w:rPr>
            </w:pPr>
            <w:r w:rsidRPr="00A576D9">
              <w:rPr>
                <w:caps/>
              </w:rPr>
              <w:t xml:space="preserve">Príjmy spolu  </w:t>
            </w:r>
          </w:p>
        </w:tc>
        <w:tc>
          <w:tcPr>
            <w:tcW w:w="3686" w:type="dxa"/>
            <w:shd w:val="clear" w:color="auto" w:fill="auto"/>
            <w:hideMark/>
          </w:tcPr>
          <w:p w14:paraId="7E867F1E" w14:textId="63AAA296" w:rsidR="00963783" w:rsidRPr="00A576D9" w:rsidRDefault="00B558D3" w:rsidP="00D562AB">
            <w:pPr>
              <w:ind w:right="-108"/>
              <w:jc w:val="righ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137 922,85</w:t>
            </w:r>
          </w:p>
        </w:tc>
      </w:tr>
      <w:tr w:rsidR="00963783" w:rsidRPr="00A576D9" w14:paraId="7E867F22" w14:textId="77777777" w:rsidTr="00E7029F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0" w:type="dxa"/>
            <w:shd w:val="clear" w:color="auto" w:fill="auto"/>
            <w:hideMark/>
          </w:tcPr>
          <w:p w14:paraId="7E867F20" w14:textId="77777777" w:rsidR="00963783" w:rsidRPr="00A576D9" w:rsidRDefault="00963783" w:rsidP="00E7029F">
            <w:pPr>
              <w:ind w:left="-85"/>
            </w:pPr>
            <w:r w:rsidRPr="00A576D9">
              <w:rPr>
                <w:caps/>
              </w:rPr>
              <w:t>VÝDAVKY</w:t>
            </w:r>
            <w:r w:rsidRPr="00A576D9">
              <w:t xml:space="preserve"> SPOLU</w:t>
            </w:r>
          </w:p>
        </w:tc>
        <w:tc>
          <w:tcPr>
            <w:tcW w:w="3686" w:type="dxa"/>
            <w:shd w:val="clear" w:color="auto" w:fill="auto"/>
            <w:hideMark/>
          </w:tcPr>
          <w:p w14:paraId="7E867F21" w14:textId="78CF08B3" w:rsidR="00963783" w:rsidRPr="00A576D9" w:rsidRDefault="00B558D3" w:rsidP="00D562AB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115 343,00</w:t>
            </w:r>
          </w:p>
        </w:tc>
      </w:tr>
      <w:tr w:rsidR="00963783" w:rsidRPr="00A576D9" w14:paraId="7E867F25" w14:textId="77777777" w:rsidTr="00E7029F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670" w:type="dxa"/>
            <w:shd w:val="clear" w:color="auto" w:fill="DDD9C3"/>
            <w:hideMark/>
          </w:tcPr>
          <w:p w14:paraId="7E867F23" w14:textId="77777777" w:rsidR="00963783" w:rsidRPr="00A576D9" w:rsidRDefault="00963783" w:rsidP="00E7029F">
            <w:pPr>
              <w:ind w:left="-85"/>
            </w:pPr>
            <w:r w:rsidRPr="00A576D9">
              <w:rPr>
                <w:rStyle w:val="Zvraznenie"/>
                <w:b/>
                <w:bCs/>
              </w:rPr>
              <w:t xml:space="preserve">Hospodárenie obce </w:t>
            </w:r>
          </w:p>
        </w:tc>
        <w:tc>
          <w:tcPr>
            <w:tcW w:w="3686" w:type="dxa"/>
            <w:shd w:val="clear" w:color="auto" w:fill="DDD9C3"/>
            <w:hideMark/>
          </w:tcPr>
          <w:p w14:paraId="7E867F24" w14:textId="08057A82" w:rsidR="00963783" w:rsidRPr="00A576D9" w:rsidRDefault="00B558D3" w:rsidP="008C6270">
            <w:pPr>
              <w:ind w:right="-10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22 579,85</w:t>
            </w:r>
          </w:p>
        </w:tc>
      </w:tr>
      <w:tr w:rsidR="00963783" w:rsidRPr="00A576D9" w14:paraId="7E867F28" w14:textId="77777777" w:rsidTr="00E7029F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0" w:type="dxa"/>
            <w:shd w:val="clear" w:color="auto" w:fill="auto"/>
            <w:hideMark/>
          </w:tcPr>
          <w:p w14:paraId="7E867F26" w14:textId="77777777" w:rsidR="00963783" w:rsidRPr="00A576D9" w:rsidRDefault="00963783" w:rsidP="00E7029F">
            <w:pPr>
              <w:ind w:left="-85"/>
              <w:rPr>
                <w:b/>
              </w:rPr>
            </w:pPr>
            <w:r w:rsidRPr="00A576D9">
              <w:rPr>
                <w:rStyle w:val="Zvraznenie"/>
                <w:b/>
              </w:rPr>
              <w:t>Vylúčenie z prebytku</w:t>
            </w:r>
          </w:p>
        </w:tc>
        <w:tc>
          <w:tcPr>
            <w:tcW w:w="3686" w:type="dxa"/>
            <w:shd w:val="clear" w:color="auto" w:fill="auto"/>
            <w:hideMark/>
          </w:tcPr>
          <w:p w14:paraId="7E867F27" w14:textId="06BE3B5E" w:rsidR="00963783" w:rsidRPr="00A576D9" w:rsidRDefault="00B558D3" w:rsidP="00BE121E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-19 096,68</w:t>
            </w:r>
            <w:r w:rsidR="00BE121E" w:rsidRPr="00A576D9">
              <w:rPr>
                <w:sz w:val="28"/>
                <w:szCs w:val="28"/>
              </w:rPr>
              <w:t xml:space="preserve">     </w:t>
            </w:r>
          </w:p>
        </w:tc>
      </w:tr>
      <w:tr w:rsidR="008E3946" w:rsidRPr="00A576D9" w14:paraId="7E867F2B" w14:textId="77777777" w:rsidTr="00E7029F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670" w:type="dxa"/>
            <w:shd w:val="clear" w:color="auto" w:fill="D9D9D9"/>
            <w:hideMark/>
          </w:tcPr>
          <w:p w14:paraId="7E867F29" w14:textId="77777777" w:rsidR="00963783" w:rsidRPr="00A576D9" w:rsidRDefault="00963783" w:rsidP="00E7029F">
            <w:pPr>
              <w:ind w:left="-85"/>
            </w:pPr>
            <w:r w:rsidRPr="00A576D9">
              <w:rPr>
                <w:rStyle w:val="Zvraznenie"/>
                <w:b/>
                <w:bCs/>
              </w:rPr>
              <w:t>Upravené hospodárenie obce</w:t>
            </w:r>
          </w:p>
        </w:tc>
        <w:tc>
          <w:tcPr>
            <w:tcW w:w="3686" w:type="dxa"/>
            <w:shd w:val="clear" w:color="auto" w:fill="D9D9D9"/>
            <w:hideMark/>
          </w:tcPr>
          <w:p w14:paraId="7E867F2A" w14:textId="66BF24ED" w:rsidR="00D17EAE" w:rsidRPr="00A576D9" w:rsidRDefault="00B558D3" w:rsidP="008C6270">
            <w:pPr>
              <w:ind w:right="-108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3 483,17</w:t>
            </w:r>
          </w:p>
        </w:tc>
      </w:tr>
    </w:tbl>
    <w:p w14:paraId="41C28C21" w14:textId="61E874A7" w:rsidR="001A6C3E" w:rsidRPr="00A576D9" w:rsidRDefault="00963783" w:rsidP="001A6C3E">
      <w:pPr>
        <w:tabs>
          <w:tab w:val="left" w:pos="5850"/>
        </w:tabs>
        <w:rPr>
          <w:b/>
          <w:bCs/>
          <w:color w:val="FF0000"/>
        </w:rPr>
      </w:pPr>
      <w:r w:rsidRPr="00A576D9">
        <w:rPr>
          <w:b/>
          <w:bCs/>
          <w:color w:val="FF0000"/>
        </w:rPr>
        <w:tab/>
      </w:r>
      <w:r w:rsidR="008E074A" w:rsidRPr="00A576D9">
        <w:t xml:space="preserve"> </w:t>
      </w:r>
      <w:r w:rsidR="001A6C3E" w:rsidRPr="00A576D9">
        <w:rPr>
          <w:b/>
          <w:bCs/>
          <w:color w:val="FF0000"/>
        </w:rPr>
        <w:tab/>
      </w:r>
    </w:p>
    <w:p w14:paraId="5F80B1AB" w14:textId="0D00CD2F" w:rsidR="00DE5B99" w:rsidRDefault="00DE5B99" w:rsidP="00DE5B99">
      <w:pPr>
        <w:tabs>
          <w:tab w:val="right" w:pos="7740"/>
        </w:tabs>
        <w:jc w:val="both"/>
      </w:pPr>
      <w:r>
        <w:rPr>
          <w:b/>
        </w:rPr>
        <w:t>Prebytok rozpočtu v sume 20 552,85 EUR</w:t>
      </w:r>
      <w:r>
        <w:t xml:space="preserve">  zistený podľa ustanovenia § 10 ods. 3 písm. a) a b) zákona č. 583/2004 </w:t>
      </w:r>
      <w:proofErr w:type="spellStart"/>
      <w:r>
        <w:t>Z.z</w:t>
      </w:r>
      <w:proofErr w:type="spellEnd"/>
      <w:r>
        <w:t xml:space="preserve">. o rozpočtových pravidlách územnej samosprávy a o zmene a doplnení niektorých zákonov v znení neskorších predpisov, </w:t>
      </w:r>
      <w:r>
        <w:rPr>
          <w:b/>
          <w:color w:val="0000FF"/>
        </w:rPr>
        <w:t>upravený</w:t>
      </w:r>
      <w:r>
        <w:t xml:space="preserve"> o nevyčerpané prostriedky zo ŠR a podľa osobitných predpisov v sume 19 096,68 EUR  </w:t>
      </w:r>
      <w:r>
        <w:rPr>
          <w:color w:val="0000FF"/>
        </w:rPr>
        <w:t>navrhujeme použiť na:</w:t>
      </w:r>
      <w:r>
        <w:tab/>
      </w:r>
      <w:r>
        <w:tab/>
      </w:r>
    </w:p>
    <w:p w14:paraId="672CC48F" w14:textId="0D47CBA4" w:rsidR="00DE5B99" w:rsidRDefault="00DE5B99" w:rsidP="00DE5B99">
      <w:pPr>
        <w:numPr>
          <w:ilvl w:val="0"/>
          <w:numId w:val="25"/>
        </w:numPr>
        <w:tabs>
          <w:tab w:val="clear" w:pos="-720"/>
          <w:tab w:val="num" w:pos="720"/>
          <w:tab w:val="right" w:pos="6663"/>
        </w:tabs>
        <w:ind w:left="720"/>
        <w:jc w:val="both"/>
      </w:pPr>
      <w:r>
        <w:t>tvorbu rezervného fondu</w:t>
      </w:r>
      <w:r>
        <w:tab/>
      </w:r>
      <w:r w:rsidRPr="00CB7902">
        <w:rPr>
          <w:b/>
          <w:iCs/>
        </w:rPr>
        <w:t xml:space="preserve">1 456,17 </w:t>
      </w:r>
      <w:r w:rsidRPr="00CB7902">
        <w:rPr>
          <w:b/>
        </w:rPr>
        <w:t>EUR</w:t>
      </w:r>
      <w:r>
        <w:t xml:space="preserve"> </w:t>
      </w:r>
    </w:p>
    <w:p w14:paraId="5D9D2585" w14:textId="77777777" w:rsidR="00DE5B99" w:rsidRDefault="00DE5B99" w:rsidP="00DE5B99">
      <w:pPr>
        <w:tabs>
          <w:tab w:val="right" w:pos="7740"/>
        </w:tabs>
      </w:pPr>
      <w:r>
        <w:tab/>
      </w:r>
      <w:r>
        <w:tab/>
        <w:t xml:space="preserve">     </w:t>
      </w:r>
    </w:p>
    <w:p w14:paraId="70B547EA" w14:textId="14B991CF" w:rsidR="00DE5B99" w:rsidRDefault="00DE5B99" w:rsidP="00DE5B99">
      <w:pPr>
        <w:jc w:val="both"/>
        <w:rPr>
          <w:iCs/>
        </w:rPr>
      </w:pPr>
      <w:r>
        <w:rPr>
          <w:iCs/>
        </w:rPr>
        <w:t xml:space="preserve">     V zmysle ustanovenia § 16  odsek 6 zákona č.583/2004 Z.</w:t>
      </w:r>
      <w:r w:rsidR="000935C5">
        <w:rPr>
          <w:iCs/>
        </w:rPr>
        <w:t xml:space="preserve"> </w:t>
      </w:r>
      <w:r>
        <w:rPr>
          <w:iCs/>
        </w:rPr>
        <w:t xml:space="preserve">z. o rozpočtových pravidlách územnej samosprávy a o zmene a doplnení niektorých zákonov v znení neskorších predpisov sa na účely tvorby peňažných fondov pri usporiadaní prebytku rozpočtu obce podľa </w:t>
      </w:r>
      <w:r>
        <w:t xml:space="preserve">§ 10 ods. 3 písm. a) a b)  citovaného zákona, </w:t>
      </w:r>
      <w:r>
        <w:rPr>
          <w:iCs/>
          <w:color w:val="FF0000"/>
        </w:rPr>
        <w:t xml:space="preserve">z tohto  </w:t>
      </w:r>
      <w:r>
        <w:rPr>
          <w:b/>
          <w:iCs/>
          <w:color w:val="FF0000"/>
        </w:rPr>
        <w:t>prebytku vylučujú :</w:t>
      </w:r>
      <w:r>
        <w:rPr>
          <w:iCs/>
        </w:rPr>
        <w:t xml:space="preserve"> </w:t>
      </w:r>
    </w:p>
    <w:p w14:paraId="7594CBB9" w14:textId="5E6E0EF0" w:rsidR="00DE5B99" w:rsidRDefault="00DE5B99" w:rsidP="00DE5B99">
      <w:pPr>
        <w:numPr>
          <w:ilvl w:val="0"/>
          <w:numId w:val="19"/>
        </w:numPr>
        <w:tabs>
          <w:tab w:val="right" w:pos="709"/>
        </w:tabs>
        <w:ind w:left="709" w:hanging="425"/>
        <w:jc w:val="both"/>
        <w:rPr>
          <w:iCs/>
        </w:rPr>
      </w:pPr>
      <w:r>
        <w:rPr>
          <w:iCs/>
        </w:rPr>
        <w:t xml:space="preserve">nevyčerpané prostriedky </w:t>
      </w:r>
      <w:r>
        <w:rPr>
          <w:b/>
          <w:iCs/>
          <w:color w:val="FF0000"/>
        </w:rPr>
        <w:t>zo ŠR</w:t>
      </w:r>
      <w:r>
        <w:rPr>
          <w:iCs/>
        </w:rPr>
        <w:t xml:space="preserve"> účelovo určené na </w:t>
      </w:r>
      <w:r>
        <w:rPr>
          <w:b/>
          <w:iCs/>
          <w:color w:val="FF0000"/>
        </w:rPr>
        <w:t>bežné výdavky</w:t>
      </w:r>
      <w:r>
        <w:rPr>
          <w:b/>
          <w:iCs/>
        </w:rPr>
        <w:t xml:space="preserve"> </w:t>
      </w:r>
      <w:r>
        <w:rPr>
          <w:iCs/>
        </w:rPr>
        <w:t xml:space="preserve">poskytnuté v predchádzajúcom  rozpočtovom roku  v sume  18 440,00 EUR, a to na : </w:t>
      </w:r>
    </w:p>
    <w:p w14:paraId="3F40042D" w14:textId="62A7011A" w:rsidR="00DE5B99" w:rsidRDefault="00DE5B99" w:rsidP="00DE5B99">
      <w:pPr>
        <w:tabs>
          <w:tab w:val="right" w:pos="709"/>
        </w:tabs>
        <w:ind w:left="709"/>
        <w:jc w:val="both"/>
        <w:rPr>
          <w:iCs/>
        </w:rPr>
      </w:pPr>
      <w:r>
        <w:rPr>
          <w:iCs/>
        </w:rPr>
        <w:t>I. etapu rekonštrukcie požiarnej zbrojnice- oprava strechy</w:t>
      </w:r>
    </w:p>
    <w:p w14:paraId="3BE23D2E" w14:textId="77777777" w:rsidR="00DE5B99" w:rsidRPr="00CB7902" w:rsidRDefault="00DE5B99" w:rsidP="00DE5B99">
      <w:pPr>
        <w:tabs>
          <w:tab w:val="right" w:pos="709"/>
        </w:tabs>
        <w:ind w:left="709"/>
        <w:jc w:val="both"/>
        <w:rPr>
          <w:iCs/>
          <w:sz w:val="16"/>
          <w:szCs w:val="16"/>
        </w:rPr>
      </w:pPr>
    </w:p>
    <w:p w14:paraId="5B2E706F" w14:textId="2E1B73FD" w:rsidR="004130E7" w:rsidRDefault="004130E7" w:rsidP="004130E7">
      <w:pPr>
        <w:numPr>
          <w:ilvl w:val="0"/>
          <w:numId w:val="19"/>
        </w:numPr>
        <w:tabs>
          <w:tab w:val="right" w:pos="709"/>
        </w:tabs>
        <w:ind w:left="709" w:hanging="425"/>
        <w:jc w:val="both"/>
        <w:rPr>
          <w:iCs/>
        </w:rPr>
      </w:pPr>
      <w:r>
        <w:rPr>
          <w:iCs/>
        </w:rPr>
        <w:t xml:space="preserve">nevyčerpané prostriedky </w:t>
      </w:r>
      <w:r>
        <w:rPr>
          <w:b/>
          <w:iCs/>
          <w:color w:val="FF0000"/>
        </w:rPr>
        <w:t>z</w:t>
      </w:r>
      <w:r>
        <w:rPr>
          <w:iCs/>
        </w:rPr>
        <w:t xml:space="preserve"> </w:t>
      </w:r>
      <w:r>
        <w:rPr>
          <w:b/>
          <w:iCs/>
          <w:color w:val="FF0000"/>
        </w:rPr>
        <w:t xml:space="preserve">grantov </w:t>
      </w:r>
      <w:r>
        <w:rPr>
          <w:iCs/>
        </w:rPr>
        <w:t>od fyzických a právnických osôb podľa  zákona č.583/2004 Z.</w:t>
      </w:r>
      <w:r w:rsidR="000935C5">
        <w:rPr>
          <w:iCs/>
        </w:rPr>
        <w:t xml:space="preserve"> </w:t>
      </w:r>
      <w:r>
        <w:rPr>
          <w:iCs/>
        </w:rPr>
        <w:t xml:space="preserve">z. o rozpočtových pravidlách územnej samosprávy a o zmene a doplnení niektorých zákonov v znení neskorších predpisov v sume 656,68 EUR, </w:t>
      </w:r>
    </w:p>
    <w:p w14:paraId="072EAF3D" w14:textId="77777777" w:rsidR="001A6C3E" w:rsidRPr="008E3946" w:rsidRDefault="001A6C3E" w:rsidP="001A6C3E">
      <w:pPr>
        <w:tabs>
          <w:tab w:val="right" w:pos="5580"/>
        </w:tabs>
        <w:jc w:val="both"/>
      </w:pPr>
    </w:p>
    <w:p w14:paraId="0A4FCD82" w14:textId="0759A272" w:rsidR="00CB7902" w:rsidRDefault="00CB7902" w:rsidP="00CB7902">
      <w:pPr>
        <w:tabs>
          <w:tab w:val="right" w:pos="5580"/>
        </w:tabs>
        <w:jc w:val="both"/>
      </w:pPr>
      <w:r>
        <w:rPr>
          <w:b/>
        </w:rPr>
        <w:t xml:space="preserve">Zostatok  finančných operácií </w:t>
      </w:r>
      <w:r>
        <w:t>podľa § 15 ods. 1 písm. c)</w:t>
      </w:r>
      <w:r>
        <w:rPr>
          <w:b/>
        </w:rPr>
        <w:t xml:space="preserve"> </w:t>
      </w:r>
      <w:r>
        <w:t>zákona č. 583/2004 Z.</w:t>
      </w:r>
      <w:r w:rsidR="003D15C2">
        <w:t xml:space="preserve"> </w:t>
      </w:r>
      <w:r>
        <w:t>z. o rozpočtových pravidlách územnej samosprávy a o zmene a doplnení niektorých zákonov v znení neskorších predpisov v sume 2 027,00 EUR</w:t>
      </w:r>
      <w:r>
        <w:rPr>
          <w:b/>
        </w:rPr>
        <w:t>,</w:t>
      </w:r>
      <w:r>
        <w:t xml:space="preserve"> </w:t>
      </w:r>
      <w:r>
        <w:rPr>
          <w:color w:val="0000FF"/>
        </w:rPr>
        <w:t>navrhujeme použiť na :</w:t>
      </w:r>
    </w:p>
    <w:p w14:paraId="328BA707" w14:textId="47041BD3" w:rsidR="00CB7902" w:rsidRDefault="00CB7902" w:rsidP="00CB7902">
      <w:pPr>
        <w:numPr>
          <w:ilvl w:val="0"/>
          <w:numId w:val="26"/>
        </w:numPr>
        <w:tabs>
          <w:tab w:val="clear" w:pos="-720"/>
          <w:tab w:val="num" w:pos="720"/>
          <w:tab w:val="right" w:pos="5580"/>
        </w:tabs>
        <w:ind w:left="720"/>
        <w:jc w:val="both"/>
      </w:pPr>
      <w:r>
        <w:t>tvorbu rezervného fondu</w:t>
      </w:r>
      <w:r>
        <w:tab/>
        <w:t xml:space="preserve">      </w:t>
      </w:r>
      <w:r w:rsidR="000935C5">
        <w:t xml:space="preserve">  </w:t>
      </w:r>
      <w:r>
        <w:t xml:space="preserve">  </w:t>
      </w:r>
      <w:r w:rsidRPr="00CB7902">
        <w:rPr>
          <w:b/>
        </w:rPr>
        <w:t>2 027,00</w:t>
      </w:r>
      <w:r w:rsidRPr="00CB7902">
        <w:rPr>
          <w:b/>
          <w:iCs/>
        </w:rPr>
        <w:t xml:space="preserve"> </w:t>
      </w:r>
      <w:r w:rsidRPr="00CB7902">
        <w:rPr>
          <w:b/>
        </w:rPr>
        <w:t>EUR</w:t>
      </w:r>
      <w:r>
        <w:t xml:space="preserve"> </w:t>
      </w:r>
    </w:p>
    <w:p w14:paraId="3293973A" w14:textId="2620F63E" w:rsidR="00CB7902" w:rsidRDefault="00CB7902" w:rsidP="00CB7902">
      <w:pPr>
        <w:tabs>
          <w:tab w:val="right" w:pos="5580"/>
        </w:tabs>
        <w:jc w:val="both"/>
        <w:rPr>
          <w:b/>
        </w:rPr>
      </w:pPr>
      <w:r>
        <w:rPr>
          <w:b/>
        </w:rPr>
        <w:t xml:space="preserve">   </w:t>
      </w:r>
    </w:p>
    <w:p w14:paraId="631D642F" w14:textId="00F05D83" w:rsidR="00CB7902" w:rsidRDefault="00CB7902" w:rsidP="00CB7902">
      <w:pPr>
        <w:tabs>
          <w:tab w:val="right" w:pos="5580"/>
        </w:tabs>
        <w:spacing w:line="276" w:lineRule="auto"/>
        <w:jc w:val="both"/>
      </w:pPr>
      <w:r>
        <w:t xml:space="preserve">Na základe uvedených skutočností navrhujeme tvorbu rezervného fondu za rok 2025 vo výške </w:t>
      </w:r>
      <w:r w:rsidRPr="00CB7902">
        <w:rPr>
          <w:b/>
        </w:rPr>
        <w:t>3 483,17</w:t>
      </w:r>
      <w:r>
        <w:t xml:space="preserve"> EUR. </w:t>
      </w:r>
    </w:p>
    <w:p w14:paraId="0DBF203D" w14:textId="75D27AD8" w:rsidR="00291D9C" w:rsidRPr="00CB7902" w:rsidRDefault="00963783" w:rsidP="00CB7902">
      <w:pPr>
        <w:tabs>
          <w:tab w:val="right" w:pos="5580"/>
        </w:tabs>
        <w:jc w:val="both"/>
        <w:rPr>
          <w:b/>
        </w:rPr>
      </w:pPr>
      <w:r w:rsidRPr="008E3946">
        <w:lastRenderedPageBreak/>
        <w:tab/>
        <w:t xml:space="preserve">  </w:t>
      </w:r>
    </w:p>
    <w:p w14:paraId="7E867F3B" w14:textId="5E200726" w:rsidR="00963783" w:rsidRPr="008E3946" w:rsidRDefault="00963783" w:rsidP="009D6582">
      <w:pPr>
        <w:jc w:val="both"/>
        <w:rPr>
          <w:b/>
          <w:sz w:val="32"/>
          <w:szCs w:val="32"/>
        </w:rPr>
      </w:pPr>
      <w:r w:rsidRPr="008E3946">
        <w:rPr>
          <w:b/>
          <w:sz w:val="32"/>
          <w:szCs w:val="32"/>
        </w:rPr>
        <w:t>5. Tvorba a použitie prostriedkov fondov</w:t>
      </w:r>
    </w:p>
    <w:p w14:paraId="3AB25AC6" w14:textId="77777777" w:rsidR="009D6582" w:rsidRPr="008E3946" w:rsidRDefault="009D6582" w:rsidP="009D6582">
      <w:pPr>
        <w:jc w:val="both"/>
        <w:rPr>
          <w:b/>
          <w:sz w:val="8"/>
          <w:szCs w:val="8"/>
          <w:highlight w:val="lightGray"/>
        </w:rPr>
      </w:pPr>
    </w:p>
    <w:p w14:paraId="12A0AC39" w14:textId="77777777" w:rsidR="009D6582" w:rsidRPr="008E3946" w:rsidRDefault="009D6582" w:rsidP="009D6582">
      <w:pPr>
        <w:rPr>
          <w:b/>
        </w:rPr>
      </w:pPr>
      <w:r w:rsidRPr="008E3946">
        <w:rPr>
          <w:b/>
        </w:rPr>
        <w:t>Sociálny fond</w:t>
      </w:r>
    </w:p>
    <w:p w14:paraId="2C112F86" w14:textId="050656C0" w:rsidR="009D6582" w:rsidRPr="008E3946" w:rsidRDefault="009D6582" w:rsidP="009D6582">
      <w:pPr>
        <w:jc w:val="both"/>
      </w:pPr>
      <w:r w:rsidRPr="008E3946">
        <w:t>Obec vytvára sociálny fond v zmysle zákona č.152/1994 Z.</w:t>
      </w:r>
      <w:r w:rsidR="003E148B" w:rsidRPr="008E3946">
        <w:t xml:space="preserve"> </w:t>
      </w:r>
      <w:r w:rsidRPr="008E3946">
        <w:t>z. v z.</w:t>
      </w:r>
      <w:r w:rsidR="003E148B" w:rsidRPr="008E3946">
        <w:t xml:space="preserve"> </w:t>
      </w:r>
      <w:r w:rsidRPr="008E3946">
        <w:t>n</w:t>
      </w:r>
      <w:r w:rsidR="003E148B" w:rsidRPr="008E3946">
        <w:t xml:space="preserve"> </w:t>
      </w:r>
      <w:r w:rsidRPr="008E3946">
        <w:t>.p..</w:t>
      </w:r>
    </w:p>
    <w:p w14:paraId="03689D6D" w14:textId="05CAB3FD" w:rsidR="009D6582" w:rsidRPr="008E3946" w:rsidRDefault="009D6582" w:rsidP="009D6582">
      <w:pPr>
        <w:jc w:val="both"/>
      </w:pPr>
      <w:r w:rsidRPr="008E3946">
        <w:t xml:space="preserve">Tvorbu a použitie sociálneho fondu upravuje </w:t>
      </w:r>
      <w:r w:rsidR="007942D8" w:rsidRPr="008E3946">
        <w:t xml:space="preserve">vyššia </w:t>
      </w:r>
      <w:r w:rsidRPr="008E3946">
        <w:t>kolektívna zmluva.</w:t>
      </w:r>
    </w:p>
    <w:p w14:paraId="5F6C039C" w14:textId="35E60842" w:rsidR="009D6582" w:rsidRPr="008E3946" w:rsidRDefault="009D6582" w:rsidP="009D6582">
      <w:pPr>
        <w:tabs>
          <w:tab w:val="right" w:pos="7560"/>
        </w:tabs>
      </w:pP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6"/>
        <w:gridCol w:w="3572"/>
      </w:tblGrid>
      <w:tr w:rsidR="008E3946" w:rsidRPr="008E3946" w14:paraId="6E88F6D6" w14:textId="77777777" w:rsidTr="006A169D">
        <w:tc>
          <w:tcPr>
            <w:tcW w:w="5896" w:type="dxa"/>
            <w:shd w:val="clear" w:color="auto" w:fill="D9D9D9"/>
          </w:tcPr>
          <w:p w14:paraId="4DD36D89" w14:textId="77777777" w:rsidR="009D6582" w:rsidRPr="008E3946" w:rsidRDefault="009D6582" w:rsidP="00330FB5">
            <w:pPr>
              <w:rPr>
                <w:b/>
              </w:rPr>
            </w:pPr>
            <w:r w:rsidRPr="008E3946">
              <w:rPr>
                <w:b/>
              </w:rPr>
              <w:t>Sociálny fond</w:t>
            </w:r>
          </w:p>
        </w:tc>
        <w:tc>
          <w:tcPr>
            <w:tcW w:w="3572" w:type="dxa"/>
            <w:shd w:val="clear" w:color="auto" w:fill="D9D9D9"/>
          </w:tcPr>
          <w:p w14:paraId="431DEFE5" w14:textId="77777777" w:rsidR="009D6582" w:rsidRPr="008E3946" w:rsidRDefault="009D6582" w:rsidP="00330FB5">
            <w:pPr>
              <w:jc w:val="center"/>
              <w:rPr>
                <w:b/>
              </w:rPr>
            </w:pPr>
            <w:r w:rsidRPr="008E3946">
              <w:rPr>
                <w:b/>
              </w:rPr>
              <w:t>Suma v EUR</w:t>
            </w:r>
          </w:p>
        </w:tc>
      </w:tr>
      <w:tr w:rsidR="008E3946" w:rsidRPr="008E3946" w14:paraId="09501E09" w14:textId="77777777" w:rsidTr="006A169D">
        <w:tc>
          <w:tcPr>
            <w:tcW w:w="5896" w:type="dxa"/>
          </w:tcPr>
          <w:p w14:paraId="177256FF" w14:textId="678B061C" w:rsidR="009D6582" w:rsidRPr="008E3946" w:rsidRDefault="003E148B" w:rsidP="00330FB5">
            <w:pPr>
              <w:rPr>
                <w:b/>
              </w:rPr>
            </w:pPr>
            <w:r w:rsidRPr="008E3946">
              <w:rPr>
                <w:b/>
              </w:rPr>
              <w:t>ZS k 1.1.202</w:t>
            </w:r>
            <w:r w:rsidR="00D70F5D">
              <w:rPr>
                <w:b/>
              </w:rPr>
              <w:t>5</w:t>
            </w:r>
          </w:p>
        </w:tc>
        <w:tc>
          <w:tcPr>
            <w:tcW w:w="3572" w:type="dxa"/>
          </w:tcPr>
          <w:p w14:paraId="188033CE" w14:textId="4EEB3394" w:rsidR="009D6582" w:rsidRPr="008E3946" w:rsidRDefault="00D70F5D" w:rsidP="006A169D">
            <w:pPr>
              <w:jc w:val="right"/>
              <w:rPr>
                <w:b/>
              </w:rPr>
            </w:pPr>
            <w:r>
              <w:rPr>
                <w:b/>
              </w:rPr>
              <w:t>186,28</w:t>
            </w:r>
          </w:p>
        </w:tc>
      </w:tr>
      <w:tr w:rsidR="008E3946" w:rsidRPr="008E3946" w14:paraId="59E1CACA" w14:textId="77777777" w:rsidTr="006A169D">
        <w:tc>
          <w:tcPr>
            <w:tcW w:w="5896" w:type="dxa"/>
          </w:tcPr>
          <w:p w14:paraId="687D2941" w14:textId="731BC35E" w:rsidR="009D6582" w:rsidRPr="008E3946" w:rsidRDefault="009D6582" w:rsidP="00330FB5">
            <w:r w:rsidRPr="008E3946">
              <w:t>Prírastky -</w:t>
            </w:r>
            <w:r w:rsidR="003E148B" w:rsidRPr="008E3946">
              <w:t xml:space="preserve"> povinný prídel </w:t>
            </w:r>
            <w:r w:rsidRPr="008E3946">
              <w:t xml:space="preserve">               </w:t>
            </w:r>
          </w:p>
        </w:tc>
        <w:tc>
          <w:tcPr>
            <w:tcW w:w="3572" w:type="dxa"/>
          </w:tcPr>
          <w:p w14:paraId="24A49B2D" w14:textId="64CF3C43" w:rsidR="009D6582" w:rsidRPr="008E3946" w:rsidRDefault="00D70F5D" w:rsidP="006A169D">
            <w:pPr>
              <w:jc w:val="right"/>
            </w:pPr>
            <w:r>
              <w:t>628,19</w:t>
            </w:r>
          </w:p>
        </w:tc>
      </w:tr>
      <w:tr w:rsidR="008E3946" w:rsidRPr="008E3946" w14:paraId="22F12165" w14:textId="77777777" w:rsidTr="006A169D">
        <w:tc>
          <w:tcPr>
            <w:tcW w:w="5896" w:type="dxa"/>
          </w:tcPr>
          <w:p w14:paraId="13A7840A" w14:textId="77777777" w:rsidR="009D6582" w:rsidRPr="008E3946" w:rsidRDefault="009D6582" w:rsidP="00330FB5">
            <w:r w:rsidRPr="008E3946">
              <w:t xml:space="preserve">               - ostatné prírastky(</w:t>
            </w:r>
            <w:proofErr w:type="spellStart"/>
            <w:r w:rsidRPr="008E3946">
              <w:rPr>
                <w:sz w:val="22"/>
                <w:szCs w:val="22"/>
              </w:rPr>
              <w:t>vratka</w:t>
            </w:r>
            <w:proofErr w:type="spellEnd"/>
            <w:r w:rsidRPr="008E3946">
              <w:rPr>
                <w:sz w:val="22"/>
                <w:szCs w:val="22"/>
              </w:rPr>
              <w:t xml:space="preserve"> z BÚ –bankové poplatky)</w:t>
            </w:r>
          </w:p>
        </w:tc>
        <w:tc>
          <w:tcPr>
            <w:tcW w:w="3572" w:type="dxa"/>
          </w:tcPr>
          <w:p w14:paraId="1C812EE7" w14:textId="635AE2FF" w:rsidR="009D6582" w:rsidRPr="008E3946" w:rsidRDefault="00D70F5D" w:rsidP="006A169D">
            <w:pPr>
              <w:jc w:val="right"/>
            </w:pPr>
            <w:r>
              <w:t>24,50</w:t>
            </w:r>
          </w:p>
        </w:tc>
      </w:tr>
      <w:tr w:rsidR="00D70F5D" w:rsidRPr="008E3946" w14:paraId="0C846FC8" w14:textId="77777777" w:rsidTr="006A169D">
        <w:tc>
          <w:tcPr>
            <w:tcW w:w="5896" w:type="dxa"/>
          </w:tcPr>
          <w:p w14:paraId="018CA03B" w14:textId="6C2DA8E9" w:rsidR="00D70F5D" w:rsidRPr="008E3946" w:rsidRDefault="00D70F5D" w:rsidP="00330FB5">
            <w:r>
              <w:t xml:space="preserve">               - ID- časové rozlíšenie</w:t>
            </w:r>
          </w:p>
        </w:tc>
        <w:tc>
          <w:tcPr>
            <w:tcW w:w="3572" w:type="dxa"/>
          </w:tcPr>
          <w:p w14:paraId="0AEBA0CC" w14:textId="50C4383A" w:rsidR="00D70F5D" w:rsidRDefault="00D70F5D" w:rsidP="006A169D">
            <w:pPr>
              <w:jc w:val="right"/>
            </w:pPr>
            <w:r>
              <w:t>16,15</w:t>
            </w:r>
          </w:p>
        </w:tc>
      </w:tr>
      <w:tr w:rsidR="008E3946" w:rsidRPr="008E3946" w14:paraId="1F58FEEF" w14:textId="77777777" w:rsidTr="006A169D">
        <w:tc>
          <w:tcPr>
            <w:tcW w:w="5896" w:type="dxa"/>
          </w:tcPr>
          <w:p w14:paraId="179AF27D" w14:textId="77777777" w:rsidR="009D6582" w:rsidRPr="008E3946" w:rsidRDefault="009D6582" w:rsidP="00330FB5">
            <w:pPr>
              <w:rPr>
                <w:b/>
              </w:rPr>
            </w:pPr>
            <w:r w:rsidRPr="008E3946">
              <w:rPr>
                <w:b/>
              </w:rPr>
              <w:t>Prírastky- spolu :</w:t>
            </w:r>
          </w:p>
        </w:tc>
        <w:tc>
          <w:tcPr>
            <w:tcW w:w="3572" w:type="dxa"/>
          </w:tcPr>
          <w:p w14:paraId="2E55743C" w14:textId="74C1DCF4" w:rsidR="009D6582" w:rsidRPr="008E3946" w:rsidRDefault="00D70F5D" w:rsidP="006A169D">
            <w:pPr>
              <w:jc w:val="right"/>
              <w:rPr>
                <w:b/>
              </w:rPr>
            </w:pPr>
            <w:r>
              <w:rPr>
                <w:b/>
              </w:rPr>
              <w:t>668,84</w:t>
            </w:r>
          </w:p>
        </w:tc>
      </w:tr>
      <w:tr w:rsidR="008E3946" w:rsidRPr="008E3946" w14:paraId="4F3811F6" w14:textId="77777777" w:rsidTr="006A169D">
        <w:tc>
          <w:tcPr>
            <w:tcW w:w="5896" w:type="dxa"/>
          </w:tcPr>
          <w:p w14:paraId="36BD5802" w14:textId="77777777" w:rsidR="009D6582" w:rsidRPr="008E3946" w:rsidRDefault="009D6582" w:rsidP="00330FB5">
            <w:r w:rsidRPr="008E3946">
              <w:t xml:space="preserve">Úbytky   - závodné stravovanie ( SL)                    </w:t>
            </w:r>
          </w:p>
        </w:tc>
        <w:tc>
          <w:tcPr>
            <w:tcW w:w="3572" w:type="dxa"/>
          </w:tcPr>
          <w:p w14:paraId="18E61ECB" w14:textId="2A2291EF" w:rsidR="009D6582" w:rsidRPr="008E3946" w:rsidRDefault="00D70F5D" w:rsidP="006A169D">
            <w:pPr>
              <w:jc w:val="right"/>
            </w:pPr>
            <w:r>
              <w:t>404,00</w:t>
            </w:r>
          </w:p>
        </w:tc>
      </w:tr>
      <w:tr w:rsidR="008E3946" w:rsidRPr="008E3946" w14:paraId="5102202F" w14:textId="77777777" w:rsidTr="006A169D">
        <w:tc>
          <w:tcPr>
            <w:tcW w:w="5896" w:type="dxa"/>
          </w:tcPr>
          <w:p w14:paraId="3515D765" w14:textId="3C6230D3" w:rsidR="009D6582" w:rsidRPr="008E3946" w:rsidRDefault="009D6582" w:rsidP="00330FB5">
            <w:r w:rsidRPr="008E3946">
              <w:t xml:space="preserve">               - čerpanie SF, regenerácia </w:t>
            </w:r>
            <w:r w:rsidR="006A7E61">
              <w:t>pracovnej sily</w:t>
            </w:r>
            <w:r w:rsidRPr="008E3946">
              <w:t xml:space="preserve">              </w:t>
            </w:r>
          </w:p>
        </w:tc>
        <w:tc>
          <w:tcPr>
            <w:tcW w:w="3572" w:type="dxa"/>
          </w:tcPr>
          <w:p w14:paraId="21F50D0B" w14:textId="01DFA7CB" w:rsidR="009D6582" w:rsidRPr="008E3946" w:rsidRDefault="00D70F5D" w:rsidP="006A169D">
            <w:pPr>
              <w:jc w:val="right"/>
            </w:pPr>
            <w:r>
              <w:t>252,50</w:t>
            </w:r>
          </w:p>
        </w:tc>
      </w:tr>
      <w:tr w:rsidR="008E3946" w:rsidRPr="008E3946" w14:paraId="4AEE7512" w14:textId="77777777" w:rsidTr="006A169D">
        <w:tc>
          <w:tcPr>
            <w:tcW w:w="5896" w:type="dxa"/>
          </w:tcPr>
          <w:p w14:paraId="599985F6" w14:textId="6F711887" w:rsidR="009D6582" w:rsidRPr="008E3946" w:rsidRDefault="009D6582" w:rsidP="00330FB5">
            <w:r w:rsidRPr="008E3946">
              <w:t xml:space="preserve">               - ostatné úbytky</w:t>
            </w:r>
            <w:r w:rsidR="00B952CC" w:rsidRPr="008E3946">
              <w:t xml:space="preserve"> (</w:t>
            </w:r>
            <w:r w:rsidRPr="008E3946">
              <w:t xml:space="preserve"> bankové poplatky</w:t>
            </w:r>
            <w:r w:rsidR="00D70F5D">
              <w:t xml:space="preserve"> </w:t>
            </w:r>
            <w:r w:rsidRPr="008E3946">
              <w:t xml:space="preserve">)                                              </w:t>
            </w:r>
          </w:p>
        </w:tc>
        <w:tc>
          <w:tcPr>
            <w:tcW w:w="3572" w:type="dxa"/>
          </w:tcPr>
          <w:p w14:paraId="71B514DE" w14:textId="6EA1ADC0" w:rsidR="009D6582" w:rsidRPr="008E3946" w:rsidRDefault="00D70F5D" w:rsidP="006A169D">
            <w:pPr>
              <w:jc w:val="right"/>
            </w:pPr>
            <w:r>
              <w:t>24,50</w:t>
            </w:r>
          </w:p>
        </w:tc>
      </w:tr>
      <w:tr w:rsidR="008E3946" w:rsidRPr="008E3946" w14:paraId="3301EC38" w14:textId="77777777" w:rsidTr="006A169D">
        <w:tc>
          <w:tcPr>
            <w:tcW w:w="5896" w:type="dxa"/>
          </w:tcPr>
          <w:p w14:paraId="390E0716" w14:textId="77777777" w:rsidR="009D6582" w:rsidRPr="008E3946" w:rsidRDefault="009D6582" w:rsidP="00330FB5">
            <w:pPr>
              <w:rPr>
                <w:b/>
              </w:rPr>
            </w:pPr>
            <w:r w:rsidRPr="008E3946">
              <w:rPr>
                <w:b/>
              </w:rPr>
              <w:t>Úbytky – spolu :</w:t>
            </w:r>
          </w:p>
        </w:tc>
        <w:tc>
          <w:tcPr>
            <w:tcW w:w="3572" w:type="dxa"/>
          </w:tcPr>
          <w:p w14:paraId="6A329EC5" w14:textId="639D3268" w:rsidR="009D6582" w:rsidRPr="008E3946" w:rsidRDefault="00D70F5D" w:rsidP="006A169D">
            <w:pPr>
              <w:jc w:val="right"/>
              <w:rPr>
                <w:b/>
              </w:rPr>
            </w:pPr>
            <w:r>
              <w:rPr>
                <w:b/>
              </w:rPr>
              <w:t>681,00</w:t>
            </w:r>
          </w:p>
        </w:tc>
      </w:tr>
      <w:tr w:rsidR="008E3946" w:rsidRPr="008E3946" w14:paraId="15BAAF5C" w14:textId="77777777" w:rsidTr="006A169D">
        <w:tc>
          <w:tcPr>
            <w:tcW w:w="5896" w:type="dxa"/>
            <w:shd w:val="clear" w:color="auto" w:fill="D9D9D9"/>
          </w:tcPr>
          <w:p w14:paraId="05A9F99E" w14:textId="65708AA9" w:rsidR="009D6582" w:rsidRPr="008E3946" w:rsidRDefault="009D6582" w:rsidP="00330FB5">
            <w:pPr>
              <w:rPr>
                <w:b/>
              </w:rPr>
            </w:pPr>
            <w:r w:rsidRPr="008E3946">
              <w:rPr>
                <w:b/>
              </w:rPr>
              <w:t>KS</w:t>
            </w:r>
            <w:r w:rsidR="003E148B" w:rsidRPr="008E3946">
              <w:rPr>
                <w:b/>
              </w:rPr>
              <w:t xml:space="preserve"> k 31.12.202</w:t>
            </w:r>
            <w:r w:rsidR="00D70F5D">
              <w:rPr>
                <w:b/>
              </w:rPr>
              <w:t>5</w:t>
            </w:r>
          </w:p>
        </w:tc>
        <w:tc>
          <w:tcPr>
            <w:tcW w:w="3572" w:type="dxa"/>
            <w:shd w:val="clear" w:color="auto" w:fill="D9D9D9"/>
          </w:tcPr>
          <w:p w14:paraId="64D9E1DC" w14:textId="116833A6" w:rsidR="009D6582" w:rsidRPr="008E3946" w:rsidRDefault="00D70F5D" w:rsidP="006A169D">
            <w:pPr>
              <w:jc w:val="right"/>
              <w:rPr>
                <w:b/>
              </w:rPr>
            </w:pPr>
            <w:r>
              <w:rPr>
                <w:b/>
              </w:rPr>
              <w:t>174,12</w:t>
            </w:r>
          </w:p>
        </w:tc>
      </w:tr>
    </w:tbl>
    <w:p w14:paraId="0FD808B1" w14:textId="77777777" w:rsidR="003E148B" w:rsidRPr="008E3946" w:rsidRDefault="003E148B" w:rsidP="00963783">
      <w:pPr>
        <w:jc w:val="both"/>
        <w:rPr>
          <w:b/>
        </w:rPr>
      </w:pPr>
    </w:p>
    <w:p w14:paraId="7E867F3C" w14:textId="77777777" w:rsidR="00963783" w:rsidRPr="008E3946" w:rsidRDefault="00963783" w:rsidP="00963783">
      <w:pPr>
        <w:jc w:val="both"/>
        <w:rPr>
          <w:b/>
        </w:rPr>
      </w:pPr>
      <w:r w:rsidRPr="008E3946">
        <w:rPr>
          <w:b/>
        </w:rPr>
        <w:t>Rezervný fond</w:t>
      </w:r>
    </w:p>
    <w:p w14:paraId="7E867F3D" w14:textId="60D42B56" w:rsidR="00963783" w:rsidRPr="008E3946" w:rsidRDefault="00963783" w:rsidP="00963783">
      <w:r w:rsidRPr="008E3946">
        <w:t>Obec vytvára rezervný fond v zmysle ustanovenia § 15 zákona č.583/2004 Z.</w:t>
      </w:r>
      <w:r w:rsidR="003E148B" w:rsidRPr="008E3946">
        <w:t xml:space="preserve"> </w:t>
      </w:r>
      <w:r w:rsidRPr="008E3946">
        <w:t>z. v</w:t>
      </w:r>
      <w:r w:rsidR="003E148B" w:rsidRPr="008E3946">
        <w:t> </w:t>
      </w:r>
      <w:r w:rsidRPr="008E3946">
        <w:t>z</w:t>
      </w:r>
      <w:r w:rsidR="003E148B" w:rsidRPr="008E3946">
        <w:t xml:space="preserve"> </w:t>
      </w:r>
      <w:r w:rsidRPr="008E3946">
        <w:t>.n</w:t>
      </w:r>
      <w:r w:rsidR="003E148B" w:rsidRPr="008E3946">
        <w:t xml:space="preserve"> </w:t>
      </w:r>
      <w:r w:rsidRPr="008E3946">
        <w:t>.p</w:t>
      </w:r>
      <w:r w:rsidR="003E148B" w:rsidRPr="008E3946">
        <w:t>.</w:t>
      </w:r>
      <w:r w:rsidRPr="008E3946">
        <w:t xml:space="preserve"> O použití rezervného fondu rozhoduje obecné zastupiteľstvo.</w:t>
      </w:r>
    </w:p>
    <w:p w14:paraId="7E867F3E" w14:textId="77777777" w:rsidR="00963783" w:rsidRPr="008E3946" w:rsidRDefault="00963783" w:rsidP="00963783">
      <w:pPr>
        <w:tabs>
          <w:tab w:val="right" w:pos="7560"/>
        </w:tabs>
        <w:ind w:left="360"/>
      </w:pPr>
      <w:r w:rsidRPr="008E3946">
        <w:tab/>
      </w:r>
      <w:r w:rsidRPr="008E3946">
        <w:tab/>
      </w:r>
      <w:r w:rsidRPr="008E3946">
        <w:tab/>
        <w:t xml:space="preserve">          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6"/>
        <w:gridCol w:w="3572"/>
      </w:tblGrid>
      <w:tr w:rsidR="008E3946" w:rsidRPr="008E3946" w14:paraId="7E867F41" w14:textId="77777777" w:rsidTr="0024145A">
        <w:tc>
          <w:tcPr>
            <w:tcW w:w="5896" w:type="dxa"/>
            <w:shd w:val="clear" w:color="auto" w:fill="D9D9D9"/>
          </w:tcPr>
          <w:p w14:paraId="7E867F3F" w14:textId="77777777" w:rsidR="00963783" w:rsidRPr="008E3946" w:rsidRDefault="00963783" w:rsidP="00E7029F">
            <w:pPr>
              <w:rPr>
                <w:b/>
              </w:rPr>
            </w:pPr>
            <w:r w:rsidRPr="008E3946">
              <w:rPr>
                <w:b/>
              </w:rPr>
              <w:t>Fond rezervný</w:t>
            </w:r>
          </w:p>
        </w:tc>
        <w:tc>
          <w:tcPr>
            <w:tcW w:w="3572" w:type="dxa"/>
            <w:shd w:val="clear" w:color="auto" w:fill="D9D9D9"/>
          </w:tcPr>
          <w:p w14:paraId="7E867F40" w14:textId="77777777" w:rsidR="00963783" w:rsidRPr="008E3946" w:rsidRDefault="00963783" w:rsidP="00E7029F">
            <w:pPr>
              <w:jc w:val="center"/>
              <w:rPr>
                <w:b/>
              </w:rPr>
            </w:pPr>
            <w:r w:rsidRPr="008E3946">
              <w:rPr>
                <w:b/>
              </w:rPr>
              <w:t>Suma v EUR</w:t>
            </w:r>
          </w:p>
        </w:tc>
      </w:tr>
      <w:tr w:rsidR="008E3946" w:rsidRPr="008E3946" w14:paraId="7E867F44" w14:textId="77777777" w:rsidTr="0024145A">
        <w:tc>
          <w:tcPr>
            <w:tcW w:w="5896" w:type="dxa"/>
          </w:tcPr>
          <w:p w14:paraId="7E867F42" w14:textId="301A67D7" w:rsidR="00963783" w:rsidRPr="008E3946" w:rsidRDefault="00963783" w:rsidP="00E7029F">
            <w:r w:rsidRPr="008E3946">
              <w:t>Z</w:t>
            </w:r>
            <w:r w:rsidR="003E148B" w:rsidRPr="008E3946">
              <w:t>S k 1.1.202</w:t>
            </w:r>
            <w:r w:rsidR="00D70F5D">
              <w:t>5</w:t>
            </w:r>
          </w:p>
        </w:tc>
        <w:tc>
          <w:tcPr>
            <w:tcW w:w="3572" w:type="dxa"/>
          </w:tcPr>
          <w:p w14:paraId="7E867F43" w14:textId="7D03941A" w:rsidR="00963783" w:rsidRPr="008E3946" w:rsidRDefault="00D70F5D" w:rsidP="0052336F">
            <w:pPr>
              <w:jc w:val="right"/>
            </w:pPr>
            <w:r w:rsidRPr="008E3946">
              <w:rPr>
                <w:b/>
              </w:rPr>
              <w:t>40 855,44</w:t>
            </w:r>
          </w:p>
        </w:tc>
      </w:tr>
      <w:tr w:rsidR="008E3946" w:rsidRPr="008E3946" w14:paraId="7E867F48" w14:textId="77777777" w:rsidTr="0024145A">
        <w:tc>
          <w:tcPr>
            <w:tcW w:w="5896" w:type="dxa"/>
          </w:tcPr>
          <w:p w14:paraId="7E867F45" w14:textId="77777777" w:rsidR="00963783" w:rsidRPr="008E3946" w:rsidRDefault="00963783" w:rsidP="00E7029F">
            <w:r w:rsidRPr="008E3946">
              <w:t xml:space="preserve">Prírastky - z prebytku rozpočtu za uplynulý </w:t>
            </w:r>
          </w:p>
          <w:p w14:paraId="7E867F46" w14:textId="77777777" w:rsidR="00963783" w:rsidRPr="008E3946" w:rsidRDefault="00963783" w:rsidP="00E7029F">
            <w:r w:rsidRPr="008E3946">
              <w:t xml:space="preserve">                  rozpočtový rok </w:t>
            </w:r>
          </w:p>
        </w:tc>
        <w:tc>
          <w:tcPr>
            <w:tcW w:w="3572" w:type="dxa"/>
          </w:tcPr>
          <w:p w14:paraId="7E867F47" w14:textId="2E8571AD" w:rsidR="00963783" w:rsidRPr="008E3946" w:rsidRDefault="00D70F5D" w:rsidP="007C4A7B">
            <w:pPr>
              <w:jc w:val="right"/>
            </w:pPr>
            <w:r>
              <w:t>15,54</w:t>
            </w:r>
            <w:r w:rsidR="00963783" w:rsidRPr="008E3946">
              <w:t xml:space="preserve">     </w:t>
            </w:r>
          </w:p>
        </w:tc>
      </w:tr>
      <w:tr w:rsidR="008E3946" w:rsidRPr="008E3946" w14:paraId="7E867F4F" w14:textId="77777777" w:rsidTr="0024145A">
        <w:tc>
          <w:tcPr>
            <w:tcW w:w="5896" w:type="dxa"/>
          </w:tcPr>
          <w:p w14:paraId="7E867F4D" w14:textId="77777777" w:rsidR="00963783" w:rsidRPr="008E3946" w:rsidRDefault="00963783" w:rsidP="00E7029F">
            <w:r w:rsidRPr="008E3946">
              <w:t xml:space="preserve">                - z finančných operácií</w:t>
            </w:r>
          </w:p>
        </w:tc>
        <w:tc>
          <w:tcPr>
            <w:tcW w:w="3572" w:type="dxa"/>
          </w:tcPr>
          <w:p w14:paraId="7E867F4E" w14:textId="639C8239" w:rsidR="00963783" w:rsidRPr="008E3946" w:rsidRDefault="00D70F5D" w:rsidP="00E7029F">
            <w:pPr>
              <w:jc w:val="right"/>
            </w:pPr>
            <w:r>
              <w:t>0,00</w:t>
            </w:r>
          </w:p>
        </w:tc>
      </w:tr>
      <w:tr w:rsidR="008E3946" w:rsidRPr="008E3946" w14:paraId="7E867F52" w14:textId="77777777" w:rsidTr="0024145A">
        <w:tc>
          <w:tcPr>
            <w:tcW w:w="5896" w:type="dxa"/>
          </w:tcPr>
          <w:p w14:paraId="7E867F50" w14:textId="684B8E53" w:rsidR="00963783" w:rsidRPr="008E3946" w:rsidRDefault="00963783" w:rsidP="00E7029F">
            <w:r w:rsidRPr="008E3946">
              <w:t>Úbytky</w:t>
            </w:r>
            <w:r w:rsidR="007E1854" w:rsidRPr="008E3946">
              <w:t xml:space="preserve"> – použitie na kapitálové výdavky</w:t>
            </w:r>
          </w:p>
        </w:tc>
        <w:tc>
          <w:tcPr>
            <w:tcW w:w="3572" w:type="dxa"/>
          </w:tcPr>
          <w:p w14:paraId="7E867F51" w14:textId="0B9B2AB7" w:rsidR="00963783" w:rsidRPr="008E3946" w:rsidRDefault="00D70F5D" w:rsidP="00E7029F">
            <w:pPr>
              <w:jc w:val="right"/>
            </w:pPr>
            <w:r>
              <w:t>0,00</w:t>
            </w:r>
          </w:p>
        </w:tc>
      </w:tr>
      <w:tr w:rsidR="008E3946" w:rsidRPr="008E3946" w14:paraId="7E867F55" w14:textId="77777777" w:rsidTr="0024145A">
        <w:tc>
          <w:tcPr>
            <w:tcW w:w="5896" w:type="dxa"/>
            <w:shd w:val="clear" w:color="auto" w:fill="D9D9D9"/>
          </w:tcPr>
          <w:p w14:paraId="7E867F53" w14:textId="44441F76" w:rsidR="00963783" w:rsidRPr="008E3946" w:rsidRDefault="00963783" w:rsidP="00E7029F">
            <w:r w:rsidRPr="008E3946">
              <w:t>KZ k 3</w:t>
            </w:r>
            <w:r w:rsidR="003E148B" w:rsidRPr="008E3946">
              <w:t>1.12.202</w:t>
            </w:r>
            <w:r w:rsidR="00D70F5D">
              <w:t>5</w:t>
            </w:r>
          </w:p>
        </w:tc>
        <w:tc>
          <w:tcPr>
            <w:tcW w:w="3572" w:type="dxa"/>
            <w:shd w:val="clear" w:color="auto" w:fill="D9D9D9"/>
          </w:tcPr>
          <w:p w14:paraId="7E867F54" w14:textId="2C6B5480" w:rsidR="00963783" w:rsidRPr="008E3946" w:rsidRDefault="00D70F5D" w:rsidP="00F6796F">
            <w:pPr>
              <w:jc w:val="right"/>
              <w:rPr>
                <w:b/>
              </w:rPr>
            </w:pPr>
            <w:r>
              <w:rPr>
                <w:b/>
              </w:rPr>
              <w:t>40 870,98</w:t>
            </w:r>
          </w:p>
        </w:tc>
      </w:tr>
    </w:tbl>
    <w:p w14:paraId="23195DC6" w14:textId="77777777" w:rsidR="00F31A30" w:rsidRPr="008E3946" w:rsidRDefault="00F31A30" w:rsidP="00963783">
      <w:pPr>
        <w:jc w:val="both"/>
        <w:rPr>
          <w:b/>
          <w:sz w:val="32"/>
          <w:szCs w:val="32"/>
        </w:rPr>
      </w:pPr>
    </w:p>
    <w:p w14:paraId="7E867F7D" w14:textId="7E7B0B31" w:rsidR="00963783" w:rsidRPr="008E3946" w:rsidRDefault="00963783" w:rsidP="00963783">
      <w:pPr>
        <w:jc w:val="both"/>
        <w:rPr>
          <w:b/>
          <w:sz w:val="32"/>
          <w:szCs w:val="32"/>
          <w:highlight w:val="lightGray"/>
        </w:rPr>
      </w:pPr>
      <w:r w:rsidRPr="008E3946">
        <w:rPr>
          <w:b/>
          <w:sz w:val="32"/>
          <w:szCs w:val="32"/>
        </w:rPr>
        <w:t>6. Bilancia aktív a pasív k 31.12.20</w:t>
      </w:r>
      <w:r w:rsidR="00F6796F" w:rsidRPr="008E3946">
        <w:rPr>
          <w:b/>
          <w:sz w:val="32"/>
          <w:szCs w:val="32"/>
        </w:rPr>
        <w:t>2</w:t>
      </w:r>
      <w:r w:rsidR="00D70F5D">
        <w:rPr>
          <w:b/>
          <w:sz w:val="32"/>
          <w:szCs w:val="32"/>
        </w:rPr>
        <w:t>5</w:t>
      </w:r>
      <w:r w:rsidRPr="008E3946">
        <w:rPr>
          <w:b/>
          <w:sz w:val="32"/>
          <w:szCs w:val="32"/>
          <w:highlight w:val="lightGray"/>
        </w:rPr>
        <w:t xml:space="preserve"> </w:t>
      </w:r>
    </w:p>
    <w:p w14:paraId="76465BDC" w14:textId="77777777" w:rsidR="00F24BDB" w:rsidRPr="008E3946" w:rsidRDefault="00F24BDB" w:rsidP="00963783">
      <w:pPr>
        <w:jc w:val="both"/>
        <w:rPr>
          <w:b/>
          <w:sz w:val="16"/>
          <w:szCs w:val="16"/>
          <w:highlight w:val="lightGray"/>
        </w:rPr>
      </w:pPr>
    </w:p>
    <w:p w14:paraId="7E867F7E" w14:textId="77777777" w:rsidR="00963783" w:rsidRPr="008E3946" w:rsidRDefault="00963783" w:rsidP="00963783">
      <w:pPr>
        <w:spacing w:line="360" w:lineRule="auto"/>
        <w:jc w:val="both"/>
        <w:rPr>
          <w:b/>
        </w:rPr>
      </w:pPr>
      <w:r w:rsidRPr="008E3946">
        <w:rPr>
          <w:b/>
        </w:rPr>
        <w:t>A K T Í V A 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70"/>
      </w:tblGrid>
      <w:tr w:rsidR="008E3946" w:rsidRPr="008E3946" w14:paraId="7E867F82" w14:textId="77777777" w:rsidTr="009D6582">
        <w:tc>
          <w:tcPr>
            <w:tcW w:w="3756" w:type="dxa"/>
            <w:shd w:val="clear" w:color="auto" w:fill="D9D9D9"/>
          </w:tcPr>
          <w:p w14:paraId="7E867F7F" w14:textId="77777777" w:rsidR="009D6582" w:rsidRPr="008E3946" w:rsidRDefault="009D6582" w:rsidP="009D6582">
            <w:pPr>
              <w:jc w:val="center"/>
              <w:rPr>
                <w:b/>
              </w:rPr>
            </w:pPr>
            <w:r w:rsidRPr="008E3946">
              <w:rPr>
                <w:b/>
              </w:rPr>
              <w:t xml:space="preserve">Názov  </w:t>
            </w:r>
          </w:p>
        </w:tc>
        <w:tc>
          <w:tcPr>
            <w:tcW w:w="2870" w:type="dxa"/>
            <w:shd w:val="clear" w:color="auto" w:fill="D9D9D9"/>
          </w:tcPr>
          <w:p w14:paraId="7816A676" w14:textId="4E89B226" w:rsidR="009D6582" w:rsidRPr="008E3946" w:rsidRDefault="009D6582" w:rsidP="009D6582">
            <w:pPr>
              <w:jc w:val="center"/>
              <w:rPr>
                <w:b/>
              </w:rPr>
            </w:pPr>
            <w:r w:rsidRPr="008E3946">
              <w:rPr>
                <w:b/>
              </w:rPr>
              <w:t xml:space="preserve">ZS </w:t>
            </w:r>
            <w:r w:rsidR="00F6796F" w:rsidRPr="008E3946">
              <w:rPr>
                <w:b/>
              </w:rPr>
              <w:t xml:space="preserve"> k 1.1.202</w:t>
            </w:r>
            <w:r w:rsidR="00D70F5D">
              <w:rPr>
                <w:b/>
              </w:rPr>
              <w:t>5</w:t>
            </w:r>
            <w:r w:rsidRPr="008E3946">
              <w:rPr>
                <w:b/>
              </w:rPr>
              <w:t xml:space="preserve"> v EUR</w:t>
            </w:r>
          </w:p>
        </w:tc>
        <w:tc>
          <w:tcPr>
            <w:tcW w:w="2870" w:type="dxa"/>
            <w:shd w:val="clear" w:color="auto" w:fill="D9D9D9"/>
          </w:tcPr>
          <w:p w14:paraId="7E867F80" w14:textId="51C2EFD8" w:rsidR="009D6582" w:rsidRPr="008E3946" w:rsidRDefault="00023D7C" w:rsidP="009D6582">
            <w:pPr>
              <w:jc w:val="center"/>
              <w:rPr>
                <w:b/>
              </w:rPr>
            </w:pPr>
            <w:r w:rsidRPr="008E3946">
              <w:rPr>
                <w:b/>
              </w:rPr>
              <w:t>KZ</w:t>
            </w:r>
            <w:r w:rsidR="00F24BDB" w:rsidRPr="008E3946">
              <w:rPr>
                <w:b/>
              </w:rPr>
              <w:t xml:space="preserve"> </w:t>
            </w:r>
            <w:r w:rsidR="009D6582" w:rsidRPr="008E3946">
              <w:rPr>
                <w:b/>
              </w:rPr>
              <w:t xml:space="preserve"> k  </w:t>
            </w:r>
            <w:r w:rsidR="00A850CE" w:rsidRPr="008E3946">
              <w:rPr>
                <w:b/>
              </w:rPr>
              <w:t>3</w:t>
            </w:r>
            <w:r w:rsidR="009D6582" w:rsidRPr="008E3946">
              <w:rPr>
                <w:b/>
              </w:rPr>
              <w:t>1.1</w:t>
            </w:r>
            <w:r w:rsidR="00A850CE" w:rsidRPr="008E3946">
              <w:rPr>
                <w:b/>
              </w:rPr>
              <w:t>2</w:t>
            </w:r>
            <w:r w:rsidR="00F6796F" w:rsidRPr="008E3946">
              <w:rPr>
                <w:b/>
              </w:rPr>
              <w:t>.202</w:t>
            </w:r>
            <w:r w:rsidR="00D70F5D">
              <w:rPr>
                <w:b/>
              </w:rPr>
              <w:t>5</w:t>
            </w:r>
            <w:r w:rsidR="009D6582" w:rsidRPr="008E3946">
              <w:rPr>
                <w:b/>
              </w:rPr>
              <w:t xml:space="preserve"> v EUR</w:t>
            </w:r>
          </w:p>
        </w:tc>
      </w:tr>
      <w:tr w:rsidR="00D70F5D" w:rsidRPr="008E3946" w14:paraId="7E867F86" w14:textId="77777777" w:rsidTr="009D6582">
        <w:tc>
          <w:tcPr>
            <w:tcW w:w="3756" w:type="dxa"/>
            <w:shd w:val="clear" w:color="auto" w:fill="C4BC96"/>
          </w:tcPr>
          <w:p w14:paraId="7E867F83" w14:textId="77777777" w:rsidR="00D70F5D" w:rsidRPr="008E3946" w:rsidRDefault="00D70F5D" w:rsidP="00D70F5D">
            <w:pPr>
              <w:rPr>
                <w:b/>
                <w:sz w:val="22"/>
                <w:szCs w:val="22"/>
              </w:rPr>
            </w:pPr>
            <w:r w:rsidRPr="008E3946">
              <w:rPr>
                <w:b/>
              </w:rPr>
              <w:t>Majetok spolu</w:t>
            </w:r>
          </w:p>
        </w:tc>
        <w:tc>
          <w:tcPr>
            <w:tcW w:w="2870" w:type="dxa"/>
            <w:shd w:val="clear" w:color="auto" w:fill="C4BC96"/>
          </w:tcPr>
          <w:p w14:paraId="5F43502F" w14:textId="6764843D" w:rsidR="00D70F5D" w:rsidRPr="008E3946" w:rsidRDefault="00D70F5D" w:rsidP="00D70F5D">
            <w:pPr>
              <w:jc w:val="right"/>
              <w:rPr>
                <w:b/>
              </w:rPr>
            </w:pPr>
            <w:r w:rsidRPr="008E3946">
              <w:rPr>
                <w:b/>
              </w:rPr>
              <w:t>725 170,47</w:t>
            </w:r>
          </w:p>
        </w:tc>
        <w:tc>
          <w:tcPr>
            <w:tcW w:w="2870" w:type="dxa"/>
            <w:shd w:val="clear" w:color="auto" w:fill="C4BC96"/>
          </w:tcPr>
          <w:p w14:paraId="7E867F84" w14:textId="474C232D" w:rsidR="00D70F5D" w:rsidRPr="008E3946" w:rsidRDefault="00D70F5D" w:rsidP="00D70F5D">
            <w:pPr>
              <w:jc w:val="right"/>
              <w:rPr>
                <w:b/>
              </w:rPr>
            </w:pPr>
          </w:p>
        </w:tc>
      </w:tr>
      <w:tr w:rsidR="00D70F5D" w:rsidRPr="008E3946" w14:paraId="7E867F8A" w14:textId="77777777" w:rsidTr="009D6582">
        <w:tc>
          <w:tcPr>
            <w:tcW w:w="3756" w:type="dxa"/>
          </w:tcPr>
          <w:p w14:paraId="7E867F87" w14:textId="77777777" w:rsidR="00D70F5D" w:rsidRPr="008E3946" w:rsidRDefault="00D70F5D" w:rsidP="00D70F5D">
            <w:pPr>
              <w:rPr>
                <w:b/>
                <w:sz w:val="22"/>
                <w:szCs w:val="22"/>
              </w:rPr>
            </w:pPr>
            <w:r w:rsidRPr="008E3946"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</w:tcPr>
          <w:p w14:paraId="15CF084A" w14:textId="19D5055C" w:rsidR="00D70F5D" w:rsidRPr="008E3946" w:rsidRDefault="00D70F5D" w:rsidP="00D70F5D">
            <w:pPr>
              <w:jc w:val="right"/>
              <w:rPr>
                <w:b/>
              </w:rPr>
            </w:pPr>
            <w:r w:rsidRPr="008E3946">
              <w:rPr>
                <w:b/>
              </w:rPr>
              <w:t>666 551,86</w:t>
            </w:r>
          </w:p>
        </w:tc>
        <w:tc>
          <w:tcPr>
            <w:tcW w:w="2870" w:type="dxa"/>
          </w:tcPr>
          <w:p w14:paraId="7E867F88" w14:textId="39599C9D" w:rsidR="00D70F5D" w:rsidRPr="008E3946" w:rsidRDefault="007D6A0A" w:rsidP="00D70F5D">
            <w:pPr>
              <w:jc w:val="right"/>
              <w:rPr>
                <w:b/>
              </w:rPr>
            </w:pPr>
            <w:r>
              <w:rPr>
                <w:b/>
              </w:rPr>
              <w:t>643 931,54</w:t>
            </w:r>
          </w:p>
        </w:tc>
      </w:tr>
      <w:tr w:rsidR="00D70F5D" w:rsidRPr="008E3946" w14:paraId="7E867F8E" w14:textId="77777777" w:rsidTr="009D6582">
        <w:tc>
          <w:tcPr>
            <w:tcW w:w="3756" w:type="dxa"/>
          </w:tcPr>
          <w:p w14:paraId="7E867F8B" w14:textId="77777777" w:rsidR="00D70F5D" w:rsidRPr="008E3946" w:rsidRDefault="00D70F5D" w:rsidP="00D70F5D">
            <w:pPr>
              <w:jc w:val="both"/>
              <w:rPr>
                <w:sz w:val="22"/>
                <w:szCs w:val="22"/>
              </w:rPr>
            </w:pPr>
            <w:r w:rsidRPr="008E3946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14:paraId="6F7773D1" w14:textId="77777777" w:rsidR="00D70F5D" w:rsidRPr="008E3946" w:rsidRDefault="00D70F5D" w:rsidP="00D70F5D">
            <w:pPr>
              <w:jc w:val="right"/>
            </w:pPr>
          </w:p>
        </w:tc>
        <w:tc>
          <w:tcPr>
            <w:tcW w:w="2870" w:type="dxa"/>
          </w:tcPr>
          <w:p w14:paraId="7E867F8C" w14:textId="427DCEE8" w:rsidR="00D70F5D" w:rsidRPr="008E3946" w:rsidRDefault="00D70F5D" w:rsidP="00D70F5D">
            <w:pPr>
              <w:jc w:val="right"/>
            </w:pPr>
          </w:p>
        </w:tc>
      </w:tr>
      <w:tr w:rsidR="00D70F5D" w:rsidRPr="008E3946" w14:paraId="7E867F92" w14:textId="77777777" w:rsidTr="009D6582">
        <w:tc>
          <w:tcPr>
            <w:tcW w:w="3756" w:type="dxa"/>
          </w:tcPr>
          <w:p w14:paraId="7E867F8F" w14:textId="77777777" w:rsidR="00D70F5D" w:rsidRPr="008E3946" w:rsidRDefault="00D70F5D" w:rsidP="00D70F5D">
            <w:pPr>
              <w:jc w:val="both"/>
              <w:rPr>
                <w:sz w:val="22"/>
                <w:szCs w:val="22"/>
              </w:rPr>
            </w:pPr>
            <w:r w:rsidRPr="008E3946"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</w:tcPr>
          <w:p w14:paraId="1060F4CE" w14:textId="5F17798F" w:rsidR="00D70F5D" w:rsidRPr="008E3946" w:rsidRDefault="007D6A0A" w:rsidP="00D70F5D">
            <w:pPr>
              <w:jc w:val="right"/>
            </w:pPr>
            <w:r>
              <w:t>0,00</w:t>
            </w:r>
          </w:p>
        </w:tc>
        <w:tc>
          <w:tcPr>
            <w:tcW w:w="2870" w:type="dxa"/>
          </w:tcPr>
          <w:p w14:paraId="7E867F90" w14:textId="2BE69DA1" w:rsidR="00D70F5D" w:rsidRPr="008E3946" w:rsidRDefault="007D6A0A" w:rsidP="00D70F5D">
            <w:pPr>
              <w:jc w:val="right"/>
            </w:pPr>
            <w:r>
              <w:t>0,00</w:t>
            </w:r>
          </w:p>
        </w:tc>
      </w:tr>
      <w:tr w:rsidR="00D70F5D" w:rsidRPr="008E3946" w14:paraId="7E867F96" w14:textId="77777777" w:rsidTr="009D6582">
        <w:tc>
          <w:tcPr>
            <w:tcW w:w="3756" w:type="dxa"/>
          </w:tcPr>
          <w:p w14:paraId="7E867F93" w14:textId="77777777" w:rsidR="00D70F5D" w:rsidRPr="008E3946" w:rsidRDefault="00D70F5D" w:rsidP="00D70F5D">
            <w:pPr>
              <w:jc w:val="both"/>
              <w:rPr>
                <w:sz w:val="22"/>
                <w:szCs w:val="22"/>
              </w:rPr>
            </w:pPr>
            <w:r w:rsidRPr="008E3946"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</w:tcPr>
          <w:p w14:paraId="6DFC0B4F" w14:textId="775A37AC" w:rsidR="00D70F5D" w:rsidRPr="008E3946" w:rsidRDefault="00D70F5D" w:rsidP="00D70F5D">
            <w:pPr>
              <w:jc w:val="right"/>
            </w:pPr>
            <w:r w:rsidRPr="008E3946">
              <w:t>577 622,86</w:t>
            </w:r>
          </w:p>
        </w:tc>
        <w:tc>
          <w:tcPr>
            <w:tcW w:w="2870" w:type="dxa"/>
          </w:tcPr>
          <w:p w14:paraId="7E867F94" w14:textId="634BDF23" w:rsidR="00D70F5D" w:rsidRPr="008E3946" w:rsidRDefault="007D6A0A" w:rsidP="00D70F5D">
            <w:pPr>
              <w:jc w:val="right"/>
            </w:pPr>
            <w:r>
              <w:t>555 002,54</w:t>
            </w:r>
          </w:p>
        </w:tc>
      </w:tr>
      <w:tr w:rsidR="00D70F5D" w:rsidRPr="008E3946" w14:paraId="7E867F9A" w14:textId="77777777" w:rsidTr="009D6582">
        <w:tc>
          <w:tcPr>
            <w:tcW w:w="3756" w:type="dxa"/>
          </w:tcPr>
          <w:p w14:paraId="7E867F97" w14:textId="77777777" w:rsidR="00D70F5D" w:rsidRPr="008E3946" w:rsidRDefault="00D70F5D" w:rsidP="00D70F5D">
            <w:pPr>
              <w:jc w:val="both"/>
              <w:rPr>
                <w:sz w:val="22"/>
                <w:szCs w:val="22"/>
              </w:rPr>
            </w:pPr>
            <w:r w:rsidRPr="008E3946"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</w:tcPr>
          <w:p w14:paraId="45E31D57" w14:textId="135EEB45" w:rsidR="00D70F5D" w:rsidRPr="008E3946" w:rsidRDefault="00D70F5D" w:rsidP="00D70F5D">
            <w:pPr>
              <w:jc w:val="right"/>
            </w:pPr>
            <w:r w:rsidRPr="008E3946">
              <w:t>88 929,00</w:t>
            </w:r>
          </w:p>
        </w:tc>
        <w:tc>
          <w:tcPr>
            <w:tcW w:w="2870" w:type="dxa"/>
          </w:tcPr>
          <w:p w14:paraId="7E867F98" w14:textId="37593E7F" w:rsidR="00D70F5D" w:rsidRPr="008E3946" w:rsidRDefault="007D6A0A" w:rsidP="00D70F5D">
            <w:pPr>
              <w:jc w:val="right"/>
            </w:pPr>
            <w:r>
              <w:t>88 929,00</w:t>
            </w:r>
          </w:p>
        </w:tc>
      </w:tr>
      <w:tr w:rsidR="00D70F5D" w:rsidRPr="008E3946" w14:paraId="7E867F9E" w14:textId="77777777" w:rsidTr="009D6582">
        <w:tc>
          <w:tcPr>
            <w:tcW w:w="3756" w:type="dxa"/>
          </w:tcPr>
          <w:p w14:paraId="7E867F9B" w14:textId="77777777" w:rsidR="00D70F5D" w:rsidRPr="008E3946" w:rsidRDefault="00D70F5D" w:rsidP="00D70F5D">
            <w:pPr>
              <w:jc w:val="both"/>
              <w:rPr>
                <w:b/>
                <w:sz w:val="22"/>
                <w:szCs w:val="22"/>
              </w:rPr>
            </w:pPr>
            <w:r w:rsidRPr="008E3946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</w:tcPr>
          <w:p w14:paraId="78377700" w14:textId="7E99CD4A" w:rsidR="00D70F5D" w:rsidRPr="008E3946" w:rsidRDefault="00D70F5D" w:rsidP="00D70F5D">
            <w:pPr>
              <w:jc w:val="right"/>
              <w:rPr>
                <w:b/>
              </w:rPr>
            </w:pPr>
            <w:r w:rsidRPr="008E3946">
              <w:rPr>
                <w:b/>
              </w:rPr>
              <w:t>57 917,63</w:t>
            </w:r>
          </w:p>
        </w:tc>
        <w:tc>
          <w:tcPr>
            <w:tcW w:w="2870" w:type="dxa"/>
          </w:tcPr>
          <w:p w14:paraId="7E867F9C" w14:textId="43380AFD" w:rsidR="00D70F5D" w:rsidRPr="008E3946" w:rsidRDefault="007D6A0A" w:rsidP="00D70F5D">
            <w:pPr>
              <w:jc w:val="right"/>
              <w:rPr>
                <w:b/>
              </w:rPr>
            </w:pPr>
            <w:r>
              <w:rPr>
                <w:b/>
              </w:rPr>
              <w:t>79 041,42</w:t>
            </w:r>
          </w:p>
        </w:tc>
      </w:tr>
      <w:tr w:rsidR="00D70F5D" w:rsidRPr="008E3946" w14:paraId="7E867FA2" w14:textId="77777777" w:rsidTr="009D6582">
        <w:tc>
          <w:tcPr>
            <w:tcW w:w="3756" w:type="dxa"/>
          </w:tcPr>
          <w:p w14:paraId="7E867F9F" w14:textId="77777777" w:rsidR="00D70F5D" w:rsidRPr="008E3946" w:rsidRDefault="00D70F5D" w:rsidP="00D70F5D">
            <w:pPr>
              <w:jc w:val="both"/>
              <w:rPr>
                <w:sz w:val="22"/>
                <w:szCs w:val="22"/>
              </w:rPr>
            </w:pPr>
            <w:r w:rsidRPr="008E3946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14:paraId="79832AAC" w14:textId="77777777" w:rsidR="00D70F5D" w:rsidRPr="008E3946" w:rsidRDefault="00D70F5D" w:rsidP="00D70F5D">
            <w:pPr>
              <w:jc w:val="right"/>
            </w:pPr>
          </w:p>
        </w:tc>
        <w:tc>
          <w:tcPr>
            <w:tcW w:w="2870" w:type="dxa"/>
          </w:tcPr>
          <w:p w14:paraId="7E867FA0" w14:textId="02DD2939" w:rsidR="00D70F5D" w:rsidRPr="008E3946" w:rsidRDefault="00D70F5D" w:rsidP="00D70F5D">
            <w:pPr>
              <w:jc w:val="right"/>
            </w:pPr>
          </w:p>
        </w:tc>
      </w:tr>
      <w:tr w:rsidR="00D70F5D" w:rsidRPr="008E3946" w14:paraId="7E867FA6" w14:textId="77777777" w:rsidTr="009D6582">
        <w:tc>
          <w:tcPr>
            <w:tcW w:w="3756" w:type="dxa"/>
          </w:tcPr>
          <w:p w14:paraId="7E867FA3" w14:textId="77777777" w:rsidR="00D70F5D" w:rsidRPr="008E3946" w:rsidRDefault="00D70F5D" w:rsidP="00D70F5D">
            <w:pPr>
              <w:jc w:val="both"/>
              <w:rPr>
                <w:sz w:val="22"/>
                <w:szCs w:val="22"/>
              </w:rPr>
            </w:pPr>
            <w:r w:rsidRPr="008E3946">
              <w:rPr>
                <w:sz w:val="22"/>
                <w:szCs w:val="22"/>
              </w:rPr>
              <w:t>Zásoby</w:t>
            </w:r>
          </w:p>
        </w:tc>
        <w:tc>
          <w:tcPr>
            <w:tcW w:w="2870" w:type="dxa"/>
          </w:tcPr>
          <w:p w14:paraId="4D5753EB" w14:textId="6D554227" w:rsidR="00D70F5D" w:rsidRPr="008E3946" w:rsidRDefault="00D70F5D" w:rsidP="00D70F5D">
            <w:pPr>
              <w:jc w:val="right"/>
            </w:pPr>
            <w:r w:rsidRPr="008E3946">
              <w:t>660,05</w:t>
            </w:r>
          </w:p>
        </w:tc>
        <w:tc>
          <w:tcPr>
            <w:tcW w:w="2870" w:type="dxa"/>
          </w:tcPr>
          <w:p w14:paraId="7E867FA4" w14:textId="5DE0EB02" w:rsidR="00D70F5D" w:rsidRPr="008E3946" w:rsidRDefault="007D6A0A" w:rsidP="00D70F5D">
            <w:pPr>
              <w:jc w:val="right"/>
            </w:pPr>
            <w:r>
              <w:t>616,36</w:t>
            </w:r>
          </w:p>
        </w:tc>
      </w:tr>
      <w:tr w:rsidR="00D70F5D" w:rsidRPr="008E3946" w14:paraId="7E867FAA" w14:textId="77777777" w:rsidTr="009D6582">
        <w:tc>
          <w:tcPr>
            <w:tcW w:w="3756" w:type="dxa"/>
          </w:tcPr>
          <w:p w14:paraId="7E867FA7" w14:textId="77777777" w:rsidR="00D70F5D" w:rsidRPr="008E3946" w:rsidRDefault="00D70F5D" w:rsidP="00D70F5D">
            <w:pPr>
              <w:jc w:val="both"/>
              <w:rPr>
                <w:sz w:val="22"/>
                <w:szCs w:val="22"/>
              </w:rPr>
            </w:pPr>
            <w:r w:rsidRPr="008E3946"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14:paraId="4077784B" w14:textId="6D626125" w:rsidR="00D70F5D" w:rsidRPr="008E3946" w:rsidRDefault="007D6A0A" w:rsidP="00D70F5D">
            <w:pPr>
              <w:jc w:val="right"/>
            </w:pPr>
            <w:r>
              <w:t>0,00</w:t>
            </w:r>
          </w:p>
        </w:tc>
        <w:tc>
          <w:tcPr>
            <w:tcW w:w="2870" w:type="dxa"/>
          </w:tcPr>
          <w:p w14:paraId="7E867FA8" w14:textId="1798FACA" w:rsidR="00D70F5D" w:rsidRPr="008E3946" w:rsidRDefault="007D6A0A" w:rsidP="00D70F5D">
            <w:pPr>
              <w:jc w:val="right"/>
            </w:pPr>
            <w:r>
              <w:t>0,00</w:t>
            </w:r>
          </w:p>
        </w:tc>
      </w:tr>
      <w:tr w:rsidR="00D70F5D" w:rsidRPr="008E3946" w14:paraId="7E867FAE" w14:textId="77777777" w:rsidTr="009D6582">
        <w:tc>
          <w:tcPr>
            <w:tcW w:w="3756" w:type="dxa"/>
          </w:tcPr>
          <w:p w14:paraId="7E867FAB" w14:textId="77777777" w:rsidR="00D70F5D" w:rsidRPr="008E3946" w:rsidRDefault="00D70F5D" w:rsidP="00D70F5D">
            <w:pPr>
              <w:jc w:val="both"/>
              <w:rPr>
                <w:sz w:val="22"/>
                <w:szCs w:val="22"/>
              </w:rPr>
            </w:pPr>
            <w:r w:rsidRPr="008E3946">
              <w:rPr>
                <w:sz w:val="22"/>
                <w:szCs w:val="22"/>
              </w:rPr>
              <w:t>Dlhodobé pohľadávky</w:t>
            </w:r>
          </w:p>
        </w:tc>
        <w:tc>
          <w:tcPr>
            <w:tcW w:w="2870" w:type="dxa"/>
          </w:tcPr>
          <w:p w14:paraId="5F40D4EE" w14:textId="2C63CCF7" w:rsidR="00D70F5D" w:rsidRPr="008E3946" w:rsidRDefault="007D6A0A" w:rsidP="00D70F5D">
            <w:pPr>
              <w:jc w:val="right"/>
            </w:pPr>
            <w:r>
              <w:t>0,00</w:t>
            </w:r>
          </w:p>
        </w:tc>
        <w:tc>
          <w:tcPr>
            <w:tcW w:w="2870" w:type="dxa"/>
          </w:tcPr>
          <w:p w14:paraId="7E867FAC" w14:textId="4F9896D6" w:rsidR="00D70F5D" w:rsidRPr="008E3946" w:rsidRDefault="007D6A0A" w:rsidP="00D70F5D">
            <w:pPr>
              <w:jc w:val="right"/>
            </w:pPr>
            <w:r>
              <w:t>0,00</w:t>
            </w:r>
          </w:p>
        </w:tc>
      </w:tr>
      <w:tr w:rsidR="00D70F5D" w:rsidRPr="008E3946" w14:paraId="7E867FB2" w14:textId="77777777" w:rsidTr="009D6582">
        <w:tc>
          <w:tcPr>
            <w:tcW w:w="3756" w:type="dxa"/>
          </w:tcPr>
          <w:p w14:paraId="7E867FAF" w14:textId="77777777" w:rsidR="00D70F5D" w:rsidRPr="008E3946" w:rsidRDefault="00D70F5D" w:rsidP="00D70F5D">
            <w:pPr>
              <w:jc w:val="both"/>
              <w:rPr>
                <w:sz w:val="22"/>
                <w:szCs w:val="22"/>
              </w:rPr>
            </w:pPr>
            <w:r w:rsidRPr="008E3946"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70" w:type="dxa"/>
          </w:tcPr>
          <w:p w14:paraId="04CB8058" w14:textId="5C495E02" w:rsidR="00D70F5D" w:rsidRPr="008E3946" w:rsidRDefault="00D70F5D" w:rsidP="00D70F5D">
            <w:pPr>
              <w:jc w:val="right"/>
            </w:pPr>
            <w:r w:rsidRPr="008E3946">
              <w:t>3 081,82</w:t>
            </w:r>
          </w:p>
        </w:tc>
        <w:tc>
          <w:tcPr>
            <w:tcW w:w="2870" w:type="dxa"/>
          </w:tcPr>
          <w:p w14:paraId="7E867FB0" w14:textId="6880E11E" w:rsidR="00D70F5D" w:rsidRPr="008E3946" w:rsidRDefault="007D6A0A" w:rsidP="00D70F5D">
            <w:pPr>
              <w:jc w:val="right"/>
            </w:pPr>
            <w:r>
              <w:t>4 103,11</w:t>
            </w:r>
          </w:p>
        </w:tc>
      </w:tr>
      <w:tr w:rsidR="00D70F5D" w:rsidRPr="008E3946" w14:paraId="7E867FB6" w14:textId="77777777" w:rsidTr="009D6582">
        <w:tc>
          <w:tcPr>
            <w:tcW w:w="3756" w:type="dxa"/>
          </w:tcPr>
          <w:p w14:paraId="7E867FB3" w14:textId="77777777" w:rsidR="00D70F5D" w:rsidRPr="008E3946" w:rsidRDefault="00D70F5D" w:rsidP="00D70F5D">
            <w:pPr>
              <w:jc w:val="both"/>
              <w:rPr>
                <w:sz w:val="22"/>
                <w:szCs w:val="22"/>
              </w:rPr>
            </w:pPr>
            <w:r w:rsidRPr="008E3946"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70" w:type="dxa"/>
          </w:tcPr>
          <w:p w14:paraId="4A8D9475" w14:textId="268251D9" w:rsidR="00D70F5D" w:rsidRPr="008E3946" w:rsidRDefault="00D70F5D" w:rsidP="00D70F5D">
            <w:pPr>
              <w:jc w:val="right"/>
            </w:pPr>
            <w:r w:rsidRPr="008E3946">
              <w:t>54 175,76</w:t>
            </w:r>
          </w:p>
        </w:tc>
        <w:tc>
          <w:tcPr>
            <w:tcW w:w="2870" w:type="dxa"/>
          </w:tcPr>
          <w:p w14:paraId="7E867FB4" w14:textId="5F12F397" w:rsidR="00D70F5D" w:rsidRPr="008E3946" w:rsidRDefault="007D6A0A" w:rsidP="00D70F5D">
            <w:pPr>
              <w:jc w:val="right"/>
            </w:pPr>
            <w:r>
              <w:t>74 321,95</w:t>
            </w:r>
          </w:p>
        </w:tc>
      </w:tr>
      <w:tr w:rsidR="00D70F5D" w:rsidRPr="008E3946" w14:paraId="7E867FBA" w14:textId="77777777" w:rsidTr="009D6582">
        <w:tc>
          <w:tcPr>
            <w:tcW w:w="3756" w:type="dxa"/>
          </w:tcPr>
          <w:p w14:paraId="7E867FB7" w14:textId="77777777" w:rsidR="00D70F5D" w:rsidRPr="008E3946" w:rsidRDefault="00D70F5D" w:rsidP="00D70F5D">
            <w:pPr>
              <w:jc w:val="both"/>
              <w:rPr>
                <w:sz w:val="22"/>
                <w:szCs w:val="22"/>
              </w:rPr>
            </w:pPr>
            <w:r w:rsidRPr="008E3946"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70" w:type="dxa"/>
          </w:tcPr>
          <w:p w14:paraId="766709BF" w14:textId="13A985B7" w:rsidR="00D70F5D" w:rsidRPr="008E3946" w:rsidRDefault="00D70F5D" w:rsidP="00D70F5D">
            <w:pPr>
              <w:jc w:val="right"/>
            </w:pPr>
            <w:r w:rsidRPr="008E3946">
              <w:t>0,00</w:t>
            </w:r>
          </w:p>
        </w:tc>
        <w:tc>
          <w:tcPr>
            <w:tcW w:w="2870" w:type="dxa"/>
          </w:tcPr>
          <w:p w14:paraId="7E867FB8" w14:textId="1603E2E4" w:rsidR="00D70F5D" w:rsidRPr="008E3946" w:rsidRDefault="007D6A0A" w:rsidP="00D70F5D">
            <w:pPr>
              <w:jc w:val="right"/>
            </w:pPr>
            <w:r>
              <w:t>0,00</w:t>
            </w:r>
          </w:p>
        </w:tc>
      </w:tr>
      <w:tr w:rsidR="00D70F5D" w:rsidRPr="008E3946" w14:paraId="7E867FBE" w14:textId="77777777" w:rsidTr="009D6582">
        <w:tc>
          <w:tcPr>
            <w:tcW w:w="3756" w:type="dxa"/>
          </w:tcPr>
          <w:p w14:paraId="7E867FBB" w14:textId="77777777" w:rsidR="00D70F5D" w:rsidRPr="008E3946" w:rsidRDefault="00D70F5D" w:rsidP="00D70F5D">
            <w:pPr>
              <w:jc w:val="both"/>
              <w:rPr>
                <w:sz w:val="22"/>
                <w:szCs w:val="22"/>
              </w:rPr>
            </w:pPr>
            <w:r w:rsidRPr="008E3946"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70" w:type="dxa"/>
          </w:tcPr>
          <w:p w14:paraId="639B86E1" w14:textId="437A8CB4" w:rsidR="00D70F5D" w:rsidRPr="008E3946" w:rsidRDefault="00D70F5D" w:rsidP="00D70F5D">
            <w:pPr>
              <w:jc w:val="right"/>
            </w:pPr>
            <w:r w:rsidRPr="008E3946">
              <w:t>0,00</w:t>
            </w:r>
          </w:p>
        </w:tc>
        <w:tc>
          <w:tcPr>
            <w:tcW w:w="2870" w:type="dxa"/>
          </w:tcPr>
          <w:p w14:paraId="7E867FBC" w14:textId="1F23BC3E" w:rsidR="00D70F5D" w:rsidRPr="008E3946" w:rsidRDefault="007D6A0A" w:rsidP="00D70F5D">
            <w:pPr>
              <w:jc w:val="right"/>
            </w:pPr>
            <w:r>
              <w:t>0,00</w:t>
            </w:r>
          </w:p>
        </w:tc>
      </w:tr>
      <w:tr w:rsidR="00D70F5D" w:rsidRPr="008E3946" w14:paraId="7E867FC2" w14:textId="77777777" w:rsidTr="009D6582">
        <w:tc>
          <w:tcPr>
            <w:tcW w:w="3756" w:type="dxa"/>
          </w:tcPr>
          <w:p w14:paraId="7E867FBF" w14:textId="77777777" w:rsidR="00D70F5D" w:rsidRPr="008E3946" w:rsidRDefault="00D70F5D" w:rsidP="00D70F5D">
            <w:pPr>
              <w:jc w:val="both"/>
              <w:rPr>
                <w:b/>
                <w:sz w:val="22"/>
                <w:szCs w:val="22"/>
              </w:rPr>
            </w:pPr>
            <w:r w:rsidRPr="008E3946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70" w:type="dxa"/>
          </w:tcPr>
          <w:p w14:paraId="66307BD7" w14:textId="4D1F5D53" w:rsidR="00D70F5D" w:rsidRPr="008E3946" w:rsidRDefault="00D70F5D" w:rsidP="00D70F5D">
            <w:pPr>
              <w:jc w:val="right"/>
              <w:rPr>
                <w:b/>
              </w:rPr>
            </w:pPr>
            <w:r w:rsidRPr="008E3946">
              <w:rPr>
                <w:b/>
              </w:rPr>
              <w:t>700,98</w:t>
            </w:r>
          </w:p>
        </w:tc>
        <w:tc>
          <w:tcPr>
            <w:tcW w:w="2870" w:type="dxa"/>
          </w:tcPr>
          <w:p w14:paraId="7E867FC0" w14:textId="3FBA373E" w:rsidR="00D70F5D" w:rsidRPr="008E3946" w:rsidRDefault="007D6A0A" w:rsidP="00D70F5D">
            <w:pPr>
              <w:jc w:val="right"/>
              <w:rPr>
                <w:b/>
              </w:rPr>
            </w:pPr>
            <w:r>
              <w:rPr>
                <w:b/>
              </w:rPr>
              <w:t>802,19</w:t>
            </w:r>
          </w:p>
        </w:tc>
      </w:tr>
    </w:tbl>
    <w:p w14:paraId="47BA429E" w14:textId="0E6307B5" w:rsidR="009A3270" w:rsidRPr="008E3946" w:rsidRDefault="009A3270" w:rsidP="00963783">
      <w:pPr>
        <w:spacing w:line="360" w:lineRule="auto"/>
        <w:jc w:val="both"/>
        <w:rPr>
          <w:b/>
        </w:rPr>
      </w:pPr>
    </w:p>
    <w:p w14:paraId="082B6294" w14:textId="77777777" w:rsidR="00215924" w:rsidRPr="008E3946" w:rsidRDefault="00215924" w:rsidP="00963783">
      <w:pPr>
        <w:spacing w:line="360" w:lineRule="auto"/>
        <w:jc w:val="both"/>
        <w:rPr>
          <w:b/>
        </w:rPr>
      </w:pPr>
    </w:p>
    <w:p w14:paraId="7E867FC4" w14:textId="721FC44A" w:rsidR="00963783" w:rsidRDefault="00963783" w:rsidP="00963783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P A S Í V A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2870"/>
        <w:gridCol w:w="2800"/>
      </w:tblGrid>
      <w:tr w:rsidR="00963783" w14:paraId="7E867FC8" w14:textId="77777777" w:rsidTr="004D291C">
        <w:tc>
          <w:tcPr>
            <w:tcW w:w="3964" w:type="dxa"/>
            <w:shd w:val="clear" w:color="auto" w:fill="D9D9D9"/>
          </w:tcPr>
          <w:p w14:paraId="7E867FC5" w14:textId="77777777" w:rsidR="00963783" w:rsidRDefault="00963783" w:rsidP="00E7029F">
            <w:pPr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2870" w:type="dxa"/>
            <w:shd w:val="clear" w:color="auto" w:fill="D9D9D9"/>
          </w:tcPr>
          <w:p w14:paraId="7E867FC6" w14:textId="455FC636" w:rsidR="00963783" w:rsidRDefault="00826CE3" w:rsidP="00E7029F">
            <w:pPr>
              <w:jc w:val="center"/>
              <w:rPr>
                <w:b/>
              </w:rPr>
            </w:pPr>
            <w:r>
              <w:rPr>
                <w:b/>
              </w:rPr>
              <w:t>ZS  k  1.1.202</w:t>
            </w:r>
            <w:r w:rsidR="007D6A0A">
              <w:rPr>
                <w:b/>
              </w:rPr>
              <w:t>5</w:t>
            </w:r>
            <w:r w:rsidR="00963783">
              <w:rPr>
                <w:b/>
              </w:rPr>
              <w:t xml:space="preserve"> v EUR</w:t>
            </w:r>
          </w:p>
        </w:tc>
        <w:tc>
          <w:tcPr>
            <w:tcW w:w="2800" w:type="dxa"/>
            <w:shd w:val="clear" w:color="auto" w:fill="D9D9D9"/>
          </w:tcPr>
          <w:p w14:paraId="7E867FC7" w14:textId="7505BB7E" w:rsidR="00963783" w:rsidRDefault="00023D7C" w:rsidP="00E7029F">
            <w:pPr>
              <w:jc w:val="center"/>
              <w:rPr>
                <w:b/>
              </w:rPr>
            </w:pPr>
            <w:r>
              <w:rPr>
                <w:b/>
              </w:rPr>
              <w:t>KZ</w:t>
            </w:r>
            <w:r w:rsidR="00826CE3">
              <w:rPr>
                <w:b/>
              </w:rPr>
              <w:t xml:space="preserve"> k  31.12.202</w:t>
            </w:r>
            <w:r w:rsidR="007D6A0A">
              <w:rPr>
                <w:b/>
              </w:rPr>
              <w:t>5</w:t>
            </w:r>
            <w:r w:rsidR="00963783">
              <w:rPr>
                <w:b/>
              </w:rPr>
              <w:t xml:space="preserve"> v EUR</w:t>
            </w:r>
          </w:p>
        </w:tc>
      </w:tr>
      <w:tr w:rsidR="007D6A0A" w14:paraId="7E867FCC" w14:textId="77777777" w:rsidTr="004D291C">
        <w:tc>
          <w:tcPr>
            <w:tcW w:w="3964" w:type="dxa"/>
            <w:shd w:val="clear" w:color="auto" w:fill="C4BC96"/>
          </w:tcPr>
          <w:p w14:paraId="7E867FC9" w14:textId="77777777" w:rsidR="007D6A0A" w:rsidRPr="00487712" w:rsidRDefault="007D6A0A" w:rsidP="007D6A0A">
            <w:pPr>
              <w:jc w:val="both"/>
              <w:rPr>
                <w:b/>
              </w:rPr>
            </w:pPr>
            <w:r w:rsidRPr="00487712">
              <w:rPr>
                <w:b/>
              </w:rPr>
              <w:t xml:space="preserve">Vlastné imanie a záväzky </w:t>
            </w:r>
            <w:r>
              <w:rPr>
                <w:b/>
              </w:rPr>
              <w:t>spolu</w:t>
            </w:r>
          </w:p>
        </w:tc>
        <w:tc>
          <w:tcPr>
            <w:tcW w:w="2870" w:type="dxa"/>
            <w:shd w:val="clear" w:color="auto" w:fill="C4BC96"/>
          </w:tcPr>
          <w:p w14:paraId="7E867FCA" w14:textId="6AB4AC25" w:rsidR="007D6A0A" w:rsidRPr="00E86C41" w:rsidRDefault="007D6A0A" w:rsidP="007D6A0A">
            <w:pPr>
              <w:jc w:val="right"/>
              <w:rPr>
                <w:b/>
              </w:rPr>
            </w:pPr>
            <w:r>
              <w:rPr>
                <w:b/>
              </w:rPr>
              <w:t>725 170,47</w:t>
            </w:r>
          </w:p>
        </w:tc>
        <w:tc>
          <w:tcPr>
            <w:tcW w:w="2800" w:type="dxa"/>
            <w:shd w:val="clear" w:color="auto" w:fill="C4BC96"/>
          </w:tcPr>
          <w:p w14:paraId="7E867FCB" w14:textId="52D64E36" w:rsidR="007D6A0A" w:rsidRPr="00E86C41" w:rsidRDefault="007D6A0A" w:rsidP="007D6A0A">
            <w:pPr>
              <w:jc w:val="right"/>
              <w:rPr>
                <w:b/>
              </w:rPr>
            </w:pPr>
            <w:r>
              <w:rPr>
                <w:b/>
              </w:rPr>
              <w:t>723</w:t>
            </w:r>
            <w:r w:rsidR="003D15C2">
              <w:rPr>
                <w:b/>
              </w:rPr>
              <w:t xml:space="preserve"> </w:t>
            </w:r>
            <w:r>
              <w:rPr>
                <w:b/>
              </w:rPr>
              <w:t>775,19</w:t>
            </w:r>
          </w:p>
        </w:tc>
      </w:tr>
      <w:tr w:rsidR="007D6A0A" w14:paraId="7E867FD0" w14:textId="77777777" w:rsidTr="004D291C">
        <w:tc>
          <w:tcPr>
            <w:tcW w:w="3964" w:type="dxa"/>
          </w:tcPr>
          <w:p w14:paraId="7E867FCD" w14:textId="77777777" w:rsidR="007D6A0A" w:rsidRPr="00487712" w:rsidRDefault="007D6A0A" w:rsidP="007D6A0A">
            <w:pPr>
              <w:jc w:val="both"/>
              <w:rPr>
                <w:b/>
                <w:sz w:val="22"/>
                <w:szCs w:val="22"/>
              </w:rPr>
            </w:pPr>
            <w:r w:rsidRPr="00487712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</w:tcPr>
          <w:p w14:paraId="7E867FCE" w14:textId="2E80CBF4" w:rsidR="007D6A0A" w:rsidRPr="00E86C41" w:rsidRDefault="007D6A0A" w:rsidP="007D6A0A">
            <w:pPr>
              <w:jc w:val="right"/>
              <w:rPr>
                <w:b/>
              </w:rPr>
            </w:pPr>
            <w:r>
              <w:rPr>
                <w:b/>
              </w:rPr>
              <w:t>460 359,99</w:t>
            </w:r>
          </w:p>
        </w:tc>
        <w:tc>
          <w:tcPr>
            <w:tcW w:w="2800" w:type="dxa"/>
          </w:tcPr>
          <w:p w14:paraId="7E867FCF" w14:textId="0E8DD20D" w:rsidR="007D6A0A" w:rsidRPr="00E86C41" w:rsidRDefault="007D6A0A" w:rsidP="007D6A0A">
            <w:pPr>
              <w:jc w:val="right"/>
              <w:rPr>
                <w:b/>
              </w:rPr>
            </w:pPr>
            <w:r>
              <w:rPr>
                <w:b/>
              </w:rPr>
              <w:t>455 123,94</w:t>
            </w:r>
          </w:p>
        </w:tc>
      </w:tr>
      <w:tr w:rsidR="007D6A0A" w14:paraId="7E867FD4" w14:textId="77777777" w:rsidTr="004D291C">
        <w:tc>
          <w:tcPr>
            <w:tcW w:w="3964" w:type="dxa"/>
          </w:tcPr>
          <w:p w14:paraId="7E867FD1" w14:textId="77777777" w:rsidR="007D6A0A" w:rsidRPr="00A92B52" w:rsidRDefault="007D6A0A" w:rsidP="007D6A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14:paraId="7E867FD2" w14:textId="77777777" w:rsidR="007D6A0A" w:rsidRPr="000176C4" w:rsidRDefault="007D6A0A" w:rsidP="007D6A0A">
            <w:pPr>
              <w:jc w:val="right"/>
            </w:pPr>
          </w:p>
        </w:tc>
        <w:tc>
          <w:tcPr>
            <w:tcW w:w="2800" w:type="dxa"/>
          </w:tcPr>
          <w:p w14:paraId="7E867FD3" w14:textId="77777777" w:rsidR="007D6A0A" w:rsidRPr="000176C4" w:rsidRDefault="007D6A0A" w:rsidP="007D6A0A">
            <w:pPr>
              <w:jc w:val="right"/>
            </w:pPr>
          </w:p>
        </w:tc>
      </w:tr>
      <w:tr w:rsidR="007D6A0A" w14:paraId="7E867FD8" w14:textId="77777777" w:rsidTr="004D291C">
        <w:tc>
          <w:tcPr>
            <w:tcW w:w="3964" w:type="dxa"/>
          </w:tcPr>
          <w:p w14:paraId="7E867FD5" w14:textId="77777777" w:rsidR="007D6A0A" w:rsidRDefault="007D6A0A" w:rsidP="007D6A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870" w:type="dxa"/>
          </w:tcPr>
          <w:p w14:paraId="7E867FD6" w14:textId="2601A313" w:rsidR="007D6A0A" w:rsidRPr="000176C4" w:rsidRDefault="007D6A0A" w:rsidP="007D6A0A">
            <w:pPr>
              <w:jc w:val="right"/>
            </w:pPr>
            <w:r>
              <w:t>0,00</w:t>
            </w:r>
          </w:p>
        </w:tc>
        <w:tc>
          <w:tcPr>
            <w:tcW w:w="2800" w:type="dxa"/>
          </w:tcPr>
          <w:p w14:paraId="7E867FD7" w14:textId="2A41E049" w:rsidR="007D6A0A" w:rsidRPr="000176C4" w:rsidRDefault="007D6A0A" w:rsidP="007D6A0A">
            <w:pPr>
              <w:jc w:val="right"/>
            </w:pPr>
            <w:r>
              <w:t>0,00</w:t>
            </w:r>
          </w:p>
        </w:tc>
      </w:tr>
      <w:tr w:rsidR="007D6A0A" w14:paraId="7E867FDC" w14:textId="77777777" w:rsidTr="004D291C">
        <w:tc>
          <w:tcPr>
            <w:tcW w:w="3964" w:type="dxa"/>
          </w:tcPr>
          <w:p w14:paraId="7E867FD9" w14:textId="77777777" w:rsidR="007D6A0A" w:rsidRPr="00A92B52" w:rsidRDefault="007D6A0A" w:rsidP="007D6A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2870" w:type="dxa"/>
          </w:tcPr>
          <w:p w14:paraId="7E867FDA" w14:textId="4EC1DB22" w:rsidR="007D6A0A" w:rsidRPr="000176C4" w:rsidRDefault="007D6A0A" w:rsidP="007D6A0A">
            <w:pPr>
              <w:jc w:val="right"/>
            </w:pPr>
            <w:r>
              <w:t>0,00</w:t>
            </w:r>
          </w:p>
        </w:tc>
        <w:tc>
          <w:tcPr>
            <w:tcW w:w="2800" w:type="dxa"/>
          </w:tcPr>
          <w:p w14:paraId="7E867FDB" w14:textId="68F00D59" w:rsidR="007D6A0A" w:rsidRPr="000176C4" w:rsidRDefault="007D6A0A" w:rsidP="007D6A0A">
            <w:pPr>
              <w:jc w:val="right"/>
            </w:pPr>
            <w:r>
              <w:t>0,00</w:t>
            </w:r>
          </w:p>
        </w:tc>
      </w:tr>
      <w:tr w:rsidR="007D6A0A" w14:paraId="7E867FE0" w14:textId="77777777" w:rsidTr="004D291C">
        <w:tc>
          <w:tcPr>
            <w:tcW w:w="3964" w:type="dxa"/>
          </w:tcPr>
          <w:p w14:paraId="7E867FDD" w14:textId="77777777" w:rsidR="007D6A0A" w:rsidRPr="00A92B52" w:rsidRDefault="007D6A0A" w:rsidP="007D6A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</w:tcPr>
          <w:p w14:paraId="7E867FDE" w14:textId="44B61532" w:rsidR="007D6A0A" w:rsidRPr="000176C4" w:rsidRDefault="007D6A0A" w:rsidP="007D6A0A">
            <w:pPr>
              <w:jc w:val="right"/>
            </w:pPr>
            <w:r>
              <w:t>460 359,99</w:t>
            </w:r>
          </w:p>
        </w:tc>
        <w:tc>
          <w:tcPr>
            <w:tcW w:w="2800" w:type="dxa"/>
          </w:tcPr>
          <w:p w14:paraId="7E867FDF" w14:textId="13BA9B04" w:rsidR="007D6A0A" w:rsidRPr="000176C4" w:rsidRDefault="007D6A0A" w:rsidP="007D6A0A">
            <w:pPr>
              <w:jc w:val="right"/>
            </w:pPr>
            <w:r>
              <w:t>455 123,94</w:t>
            </w:r>
          </w:p>
        </w:tc>
      </w:tr>
      <w:tr w:rsidR="007D6A0A" w14:paraId="7E867FE4" w14:textId="77777777" w:rsidTr="004D291C">
        <w:tc>
          <w:tcPr>
            <w:tcW w:w="3964" w:type="dxa"/>
          </w:tcPr>
          <w:p w14:paraId="7E867FE1" w14:textId="77777777" w:rsidR="007D6A0A" w:rsidRPr="001D71F4" w:rsidRDefault="007D6A0A" w:rsidP="007D6A0A">
            <w:pPr>
              <w:jc w:val="both"/>
              <w:rPr>
                <w:b/>
                <w:sz w:val="22"/>
                <w:szCs w:val="22"/>
              </w:rPr>
            </w:pPr>
            <w:r w:rsidRPr="001D71F4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</w:tcPr>
          <w:p w14:paraId="7E867FE2" w14:textId="02B344A2" w:rsidR="007D6A0A" w:rsidRPr="00E86C41" w:rsidRDefault="007D6A0A" w:rsidP="007D6A0A">
            <w:pPr>
              <w:jc w:val="right"/>
              <w:rPr>
                <w:b/>
              </w:rPr>
            </w:pPr>
            <w:r>
              <w:rPr>
                <w:b/>
              </w:rPr>
              <w:t>21 239,39</w:t>
            </w:r>
          </w:p>
        </w:tc>
        <w:tc>
          <w:tcPr>
            <w:tcW w:w="2800" w:type="dxa"/>
          </w:tcPr>
          <w:p w14:paraId="7E867FE3" w14:textId="1F26C7A3" w:rsidR="007D6A0A" w:rsidRPr="00E86C41" w:rsidRDefault="007D6A0A" w:rsidP="007D6A0A">
            <w:pPr>
              <w:jc w:val="right"/>
              <w:rPr>
                <w:b/>
              </w:rPr>
            </w:pPr>
            <w:r>
              <w:rPr>
                <w:b/>
              </w:rPr>
              <w:t>39 380,38</w:t>
            </w:r>
          </w:p>
        </w:tc>
      </w:tr>
      <w:tr w:rsidR="007D6A0A" w14:paraId="7E867FE8" w14:textId="77777777" w:rsidTr="004D291C">
        <w:tc>
          <w:tcPr>
            <w:tcW w:w="3964" w:type="dxa"/>
          </w:tcPr>
          <w:p w14:paraId="7E867FE5" w14:textId="77777777" w:rsidR="007D6A0A" w:rsidRPr="00A92B52" w:rsidRDefault="007D6A0A" w:rsidP="007D6A0A">
            <w:pPr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14:paraId="7E867FE6" w14:textId="77777777" w:rsidR="007D6A0A" w:rsidRPr="000176C4" w:rsidRDefault="007D6A0A" w:rsidP="007D6A0A">
            <w:pPr>
              <w:jc w:val="right"/>
            </w:pPr>
          </w:p>
        </w:tc>
        <w:tc>
          <w:tcPr>
            <w:tcW w:w="2800" w:type="dxa"/>
          </w:tcPr>
          <w:p w14:paraId="7E867FE7" w14:textId="77777777" w:rsidR="007D6A0A" w:rsidRPr="000176C4" w:rsidRDefault="007D6A0A" w:rsidP="007D6A0A">
            <w:pPr>
              <w:jc w:val="right"/>
            </w:pPr>
          </w:p>
        </w:tc>
      </w:tr>
      <w:tr w:rsidR="007D6A0A" w14:paraId="7E867FEC" w14:textId="77777777" w:rsidTr="004D291C">
        <w:tc>
          <w:tcPr>
            <w:tcW w:w="3964" w:type="dxa"/>
          </w:tcPr>
          <w:p w14:paraId="7E867FE9" w14:textId="77777777" w:rsidR="007D6A0A" w:rsidRPr="00A92B52" w:rsidRDefault="007D6A0A" w:rsidP="007D6A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Rezervy </w:t>
            </w:r>
          </w:p>
        </w:tc>
        <w:tc>
          <w:tcPr>
            <w:tcW w:w="2870" w:type="dxa"/>
          </w:tcPr>
          <w:p w14:paraId="7E867FEA" w14:textId="28A13DCE" w:rsidR="007D6A0A" w:rsidRPr="000176C4" w:rsidRDefault="007D6A0A" w:rsidP="007D6A0A">
            <w:pPr>
              <w:jc w:val="right"/>
            </w:pPr>
            <w:r>
              <w:t>1 000,00</w:t>
            </w:r>
          </w:p>
        </w:tc>
        <w:tc>
          <w:tcPr>
            <w:tcW w:w="2800" w:type="dxa"/>
          </w:tcPr>
          <w:p w14:paraId="7E867FEB" w14:textId="2A5AC4CC" w:rsidR="007D6A0A" w:rsidRPr="000176C4" w:rsidRDefault="007D6A0A" w:rsidP="007D6A0A">
            <w:pPr>
              <w:jc w:val="right"/>
            </w:pPr>
            <w:r>
              <w:t>1 000,00</w:t>
            </w:r>
          </w:p>
        </w:tc>
      </w:tr>
      <w:tr w:rsidR="007D6A0A" w14:paraId="7E867FF0" w14:textId="77777777" w:rsidTr="004D291C">
        <w:tc>
          <w:tcPr>
            <w:tcW w:w="3964" w:type="dxa"/>
          </w:tcPr>
          <w:p w14:paraId="7E867FED" w14:textId="77777777" w:rsidR="007D6A0A" w:rsidRDefault="007D6A0A" w:rsidP="007D6A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14:paraId="7E867FEE" w14:textId="66C1AC25" w:rsidR="007D6A0A" w:rsidRPr="000176C4" w:rsidRDefault="007D6A0A" w:rsidP="007D6A0A">
            <w:pPr>
              <w:jc w:val="right"/>
            </w:pPr>
            <w:r>
              <w:t>10 500,00</w:t>
            </w:r>
          </w:p>
        </w:tc>
        <w:tc>
          <w:tcPr>
            <w:tcW w:w="2800" w:type="dxa"/>
          </w:tcPr>
          <w:p w14:paraId="7E867FEF" w14:textId="58745B4B" w:rsidR="007D6A0A" w:rsidRPr="000176C4" w:rsidRDefault="007D6A0A" w:rsidP="007D6A0A">
            <w:pPr>
              <w:jc w:val="right"/>
            </w:pPr>
            <w:r>
              <w:t>28 940,00</w:t>
            </w:r>
          </w:p>
        </w:tc>
      </w:tr>
      <w:tr w:rsidR="007D6A0A" w14:paraId="7E867FF4" w14:textId="77777777" w:rsidTr="004D291C">
        <w:tc>
          <w:tcPr>
            <w:tcW w:w="3964" w:type="dxa"/>
          </w:tcPr>
          <w:p w14:paraId="7E867FF1" w14:textId="77777777" w:rsidR="007D6A0A" w:rsidRPr="00A92B52" w:rsidRDefault="007D6A0A" w:rsidP="007D6A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záväzky</w:t>
            </w:r>
          </w:p>
        </w:tc>
        <w:tc>
          <w:tcPr>
            <w:tcW w:w="2870" w:type="dxa"/>
          </w:tcPr>
          <w:p w14:paraId="7E867FF2" w14:textId="2BFDFFBE" w:rsidR="007D6A0A" w:rsidRPr="000176C4" w:rsidRDefault="007D6A0A" w:rsidP="007D6A0A">
            <w:pPr>
              <w:jc w:val="right"/>
            </w:pPr>
            <w:r>
              <w:t>186,28</w:t>
            </w:r>
          </w:p>
        </w:tc>
        <w:tc>
          <w:tcPr>
            <w:tcW w:w="2800" w:type="dxa"/>
          </w:tcPr>
          <w:p w14:paraId="7E867FF3" w14:textId="6F7D77D1" w:rsidR="007D6A0A" w:rsidRPr="000176C4" w:rsidRDefault="007D6A0A" w:rsidP="007D6A0A">
            <w:pPr>
              <w:jc w:val="right"/>
            </w:pPr>
            <w:r>
              <w:t>174,12</w:t>
            </w:r>
          </w:p>
        </w:tc>
      </w:tr>
      <w:tr w:rsidR="007D6A0A" w:rsidRPr="00970F72" w14:paraId="7E867FF8" w14:textId="77777777" w:rsidTr="004D291C">
        <w:tc>
          <w:tcPr>
            <w:tcW w:w="3964" w:type="dxa"/>
          </w:tcPr>
          <w:p w14:paraId="7E867FF5" w14:textId="77777777" w:rsidR="007D6A0A" w:rsidRPr="00A92B52" w:rsidRDefault="007D6A0A" w:rsidP="007D6A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</w:tcPr>
          <w:p w14:paraId="7E867FF6" w14:textId="6727A957" w:rsidR="007D6A0A" w:rsidRPr="000176C4" w:rsidRDefault="007D6A0A" w:rsidP="007D6A0A">
            <w:pPr>
              <w:jc w:val="right"/>
            </w:pPr>
            <w:r>
              <w:t>9 553,11</w:t>
            </w:r>
          </w:p>
        </w:tc>
        <w:tc>
          <w:tcPr>
            <w:tcW w:w="2800" w:type="dxa"/>
          </w:tcPr>
          <w:p w14:paraId="7E867FF7" w14:textId="1A8F7157" w:rsidR="007D6A0A" w:rsidRPr="000176C4" w:rsidRDefault="007D6A0A" w:rsidP="007D6A0A">
            <w:pPr>
              <w:jc w:val="right"/>
            </w:pPr>
            <w:r>
              <w:t>9 266,26</w:t>
            </w:r>
          </w:p>
        </w:tc>
      </w:tr>
      <w:tr w:rsidR="007D6A0A" w14:paraId="7E867FFC" w14:textId="77777777" w:rsidTr="004D291C">
        <w:tc>
          <w:tcPr>
            <w:tcW w:w="3964" w:type="dxa"/>
          </w:tcPr>
          <w:p w14:paraId="7E867FF9" w14:textId="77777777" w:rsidR="007D6A0A" w:rsidRPr="00A92B52" w:rsidRDefault="007D6A0A" w:rsidP="007D6A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70" w:type="dxa"/>
          </w:tcPr>
          <w:p w14:paraId="7E867FFA" w14:textId="2CDD1883" w:rsidR="007D6A0A" w:rsidRPr="000176C4" w:rsidRDefault="007D6A0A" w:rsidP="007D6A0A">
            <w:pPr>
              <w:jc w:val="right"/>
            </w:pPr>
            <w:r>
              <w:t>0,00</w:t>
            </w:r>
          </w:p>
        </w:tc>
        <w:tc>
          <w:tcPr>
            <w:tcW w:w="2800" w:type="dxa"/>
          </w:tcPr>
          <w:p w14:paraId="7E867FFB" w14:textId="11C65134" w:rsidR="007D6A0A" w:rsidRPr="000176C4" w:rsidRDefault="007D6A0A" w:rsidP="007D6A0A">
            <w:pPr>
              <w:jc w:val="right"/>
            </w:pPr>
            <w:r>
              <w:t>0,00</w:t>
            </w:r>
          </w:p>
        </w:tc>
      </w:tr>
      <w:tr w:rsidR="007D6A0A" w14:paraId="7E868000" w14:textId="77777777" w:rsidTr="004D291C">
        <w:tc>
          <w:tcPr>
            <w:tcW w:w="3964" w:type="dxa"/>
          </w:tcPr>
          <w:p w14:paraId="7E867FFD" w14:textId="77777777" w:rsidR="007D6A0A" w:rsidRDefault="007D6A0A" w:rsidP="007D6A0A">
            <w:pPr>
              <w:jc w:val="both"/>
              <w:rPr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870" w:type="dxa"/>
          </w:tcPr>
          <w:p w14:paraId="7E867FFE" w14:textId="2281EB65" w:rsidR="007D6A0A" w:rsidRPr="00E86C41" w:rsidRDefault="007D6A0A" w:rsidP="007D6A0A">
            <w:pPr>
              <w:jc w:val="right"/>
              <w:rPr>
                <w:b/>
              </w:rPr>
            </w:pPr>
            <w:r>
              <w:rPr>
                <w:b/>
              </w:rPr>
              <w:t>243 571,09</w:t>
            </w:r>
          </w:p>
        </w:tc>
        <w:tc>
          <w:tcPr>
            <w:tcW w:w="2800" w:type="dxa"/>
          </w:tcPr>
          <w:p w14:paraId="7E867FFF" w14:textId="0643AB68" w:rsidR="007D6A0A" w:rsidRPr="00E86C41" w:rsidRDefault="007D6A0A" w:rsidP="007D6A0A">
            <w:pPr>
              <w:jc w:val="right"/>
              <w:rPr>
                <w:b/>
              </w:rPr>
            </w:pPr>
            <w:r>
              <w:rPr>
                <w:b/>
              </w:rPr>
              <w:t>229 270,83</w:t>
            </w:r>
          </w:p>
        </w:tc>
      </w:tr>
    </w:tbl>
    <w:p w14:paraId="5CD4D732" w14:textId="50DE42DF" w:rsidR="00E86C41" w:rsidRDefault="00E86C41" w:rsidP="00963783">
      <w:pPr>
        <w:rPr>
          <w:b/>
          <w:color w:val="0070C0"/>
          <w:sz w:val="16"/>
          <w:szCs w:val="16"/>
        </w:rPr>
      </w:pPr>
    </w:p>
    <w:p w14:paraId="72E0219C" w14:textId="77777777" w:rsidR="00215924" w:rsidRPr="00B27DCD" w:rsidRDefault="00215924" w:rsidP="00963783">
      <w:pPr>
        <w:rPr>
          <w:b/>
          <w:color w:val="0070C0"/>
          <w:sz w:val="16"/>
          <w:szCs w:val="16"/>
        </w:rPr>
      </w:pPr>
    </w:p>
    <w:p w14:paraId="0EACA7DA" w14:textId="6085D100" w:rsidR="00215924" w:rsidRPr="00215924" w:rsidRDefault="00963783" w:rsidP="00963783">
      <w:pPr>
        <w:rPr>
          <w:b/>
          <w:color w:val="0070C0"/>
          <w:sz w:val="32"/>
          <w:szCs w:val="32"/>
        </w:rPr>
      </w:pPr>
      <w:r w:rsidRPr="00CA6E71">
        <w:rPr>
          <w:b/>
          <w:color w:val="0070C0"/>
          <w:sz w:val="32"/>
          <w:szCs w:val="32"/>
        </w:rPr>
        <w:t>7. Prehľad o stave a vývoji dlhu k 31.12.</w:t>
      </w:r>
      <w:r>
        <w:rPr>
          <w:b/>
          <w:color w:val="0070C0"/>
          <w:sz w:val="32"/>
          <w:szCs w:val="32"/>
        </w:rPr>
        <w:t>2</w:t>
      </w:r>
      <w:r w:rsidR="00FF2880">
        <w:rPr>
          <w:b/>
          <w:color w:val="0070C0"/>
          <w:sz w:val="32"/>
          <w:szCs w:val="32"/>
        </w:rPr>
        <w:t>02</w:t>
      </w:r>
      <w:r w:rsidR="0063462A">
        <w:rPr>
          <w:b/>
          <w:color w:val="0070C0"/>
          <w:sz w:val="32"/>
          <w:szCs w:val="32"/>
        </w:rPr>
        <w:t>5</w:t>
      </w:r>
    </w:p>
    <w:p w14:paraId="720FC028" w14:textId="77777777" w:rsidR="00E86C41" w:rsidRPr="003C06E7" w:rsidRDefault="00E86C41" w:rsidP="00963783">
      <w:pPr>
        <w:rPr>
          <w:b/>
          <w:color w:val="0070C0"/>
          <w:sz w:val="12"/>
          <w:szCs w:val="1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2234"/>
        <w:gridCol w:w="1842"/>
        <w:gridCol w:w="1594"/>
      </w:tblGrid>
      <w:tr w:rsidR="00963783" w:rsidRPr="00747363" w14:paraId="7E868008" w14:textId="77777777" w:rsidTr="004D291C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868004" w14:textId="5BFB9143" w:rsidR="00963783" w:rsidRPr="007D4919" w:rsidRDefault="00FF2880" w:rsidP="00E7029F">
            <w:pPr>
              <w:ind w:lef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Stav záväzkov k 31.12.202</w:t>
            </w:r>
            <w:r w:rsidR="0063462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868005" w14:textId="77777777" w:rsidR="00963783" w:rsidRDefault="00963783" w:rsidP="00E702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868006" w14:textId="77777777" w:rsidR="00963783" w:rsidRPr="00DD22AB" w:rsidRDefault="00963783" w:rsidP="00E7029F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868007" w14:textId="77777777" w:rsidR="00963783" w:rsidRDefault="00963783" w:rsidP="00E702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3783" w:rsidRPr="00747363" w14:paraId="7E86800E" w14:textId="77777777" w:rsidTr="004D291C">
        <w:trPr>
          <w:trHeight w:val="454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D9D9D9"/>
          </w:tcPr>
          <w:p w14:paraId="7E868009" w14:textId="77777777" w:rsidR="00963783" w:rsidRPr="007D4919" w:rsidRDefault="00963783" w:rsidP="00E7029F">
            <w:pPr>
              <w:jc w:val="center"/>
            </w:pPr>
            <w:r w:rsidRPr="007D4919">
              <w:t>Druh záväzku</w:t>
            </w:r>
          </w:p>
        </w:tc>
        <w:tc>
          <w:tcPr>
            <w:tcW w:w="2234" w:type="dxa"/>
            <w:tcBorders>
              <w:top w:val="single" w:sz="4" w:space="0" w:color="auto"/>
            </w:tcBorders>
            <w:shd w:val="clear" w:color="auto" w:fill="D9D9D9"/>
          </w:tcPr>
          <w:p w14:paraId="7E86800A" w14:textId="1DC9EFAF" w:rsidR="00963783" w:rsidRPr="009215C5" w:rsidRDefault="00FF2880" w:rsidP="00D21A51">
            <w:r>
              <w:t>Záväzky celkom k 31.12.202</w:t>
            </w:r>
            <w:r w:rsidR="007D6A0A">
              <w:t>5</w:t>
            </w:r>
            <w:r w:rsidR="00D21A51">
              <w:t xml:space="preserve"> v EUR</w:t>
            </w:r>
            <w:r w:rsidR="00963783" w:rsidRPr="009215C5">
              <w:t xml:space="preserve"> </w:t>
            </w:r>
          </w:p>
          <w:p w14:paraId="7E86800B" w14:textId="7FE97B74" w:rsidR="00963783" w:rsidRPr="007D4919" w:rsidRDefault="00963783" w:rsidP="00E7029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D9D9D9"/>
          </w:tcPr>
          <w:p w14:paraId="7E86800C" w14:textId="77777777" w:rsidR="00963783" w:rsidRPr="007D4919" w:rsidRDefault="00963783" w:rsidP="00E7029F">
            <w:pPr>
              <w:jc w:val="center"/>
            </w:pPr>
            <w:r w:rsidRPr="007D4919">
              <w:t xml:space="preserve">z toho v  lehote splatnosti 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D9D9D9"/>
          </w:tcPr>
          <w:p w14:paraId="7E86800D" w14:textId="77777777" w:rsidR="00963783" w:rsidRPr="007D4919" w:rsidRDefault="00963783" w:rsidP="00E7029F">
            <w:pPr>
              <w:jc w:val="center"/>
            </w:pPr>
            <w:r w:rsidRPr="007D4919">
              <w:t>z toho po lehote splatnosti</w:t>
            </w:r>
          </w:p>
        </w:tc>
      </w:tr>
      <w:tr w:rsidR="00963783" w:rsidRPr="00747363" w14:paraId="7E868013" w14:textId="77777777" w:rsidTr="00E23594">
        <w:trPr>
          <w:trHeight w:val="227"/>
        </w:trPr>
        <w:tc>
          <w:tcPr>
            <w:tcW w:w="3969" w:type="dxa"/>
          </w:tcPr>
          <w:p w14:paraId="7E86800F" w14:textId="77777777" w:rsidR="00963783" w:rsidRPr="007D4919" w:rsidRDefault="00963783" w:rsidP="00E7029F">
            <w:r w:rsidRPr="007D4919">
              <w:t xml:space="preserve">Druh záväzkov voči: </w:t>
            </w:r>
          </w:p>
        </w:tc>
        <w:tc>
          <w:tcPr>
            <w:tcW w:w="2234" w:type="dxa"/>
          </w:tcPr>
          <w:p w14:paraId="7E868010" w14:textId="77777777" w:rsidR="00963783" w:rsidRPr="007D4919" w:rsidRDefault="00963783" w:rsidP="00E7029F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7E868011" w14:textId="77777777" w:rsidR="00963783" w:rsidRPr="007D4919" w:rsidRDefault="00963783" w:rsidP="00E7029F">
            <w:pPr>
              <w:jc w:val="right"/>
              <w:rPr>
                <w:b/>
              </w:rPr>
            </w:pPr>
          </w:p>
        </w:tc>
        <w:tc>
          <w:tcPr>
            <w:tcW w:w="1594" w:type="dxa"/>
          </w:tcPr>
          <w:p w14:paraId="7E868012" w14:textId="77777777" w:rsidR="00963783" w:rsidRPr="007D4919" w:rsidRDefault="00963783" w:rsidP="00E7029F">
            <w:pPr>
              <w:jc w:val="right"/>
              <w:rPr>
                <w:b/>
              </w:rPr>
            </w:pPr>
          </w:p>
        </w:tc>
      </w:tr>
      <w:tr w:rsidR="0063462A" w:rsidRPr="00747363" w14:paraId="7E868018" w14:textId="77777777" w:rsidTr="00E23594">
        <w:trPr>
          <w:trHeight w:val="227"/>
        </w:trPr>
        <w:tc>
          <w:tcPr>
            <w:tcW w:w="3969" w:type="dxa"/>
          </w:tcPr>
          <w:p w14:paraId="7E868014" w14:textId="77777777" w:rsidR="0063462A" w:rsidRPr="007D4919" w:rsidRDefault="0063462A" w:rsidP="0063462A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</w:pPr>
            <w:r w:rsidRPr="007D4919">
              <w:t>dodávateľom</w:t>
            </w:r>
          </w:p>
        </w:tc>
        <w:tc>
          <w:tcPr>
            <w:tcW w:w="2234" w:type="dxa"/>
          </w:tcPr>
          <w:p w14:paraId="7E868015" w14:textId="61CCDFCA" w:rsidR="0063462A" w:rsidRPr="00E86C41" w:rsidRDefault="0063462A" w:rsidP="0063462A">
            <w:pPr>
              <w:jc w:val="right"/>
            </w:pPr>
            <w:r>
              <w:t>1 065,72</w:t>
            </w:r>
          </w:p>
        </w:tc>
        <w:tc>
          <w:tcPr>
            <w:tcW w:w="1842" w:type="dxa"/>
          </w:tcPr>
          <w:p w14:paraId="7E868016" w14:textId="0937E1D3" w:rsidR="0063462A" w:rsidRPr="00E86C41" w:rsidRDefault="0063462A" w:rsidP="0063462A">
            <w:pPr>
              <w:jc w:val="right"/>
            </w:pPr>
            <w:r>
              <w:t>1 065,72</w:t>
            </w:r>
          </w:p>
        </w:tc>
        <w:tc>
          <w:tcPr>
            <w:tcW w:w="1594" w:type="dxa"/>
          </w:tcPr>
          <w:p w14:paraId="7E868017" w14:textId="77777777" w:rsidR="0063462A" w:rsidRPr="00E86C41" w:rsidRDefault="0063462A" w:rsidP="0063462A">
            <w:pPr>
              <w:jc w:val="right"/>
            </w:pPr>
            <w:r w:rsidRPr="00E86C41">
              <w:t>0,00</w:t>
            </w:r>
          </w:p>
        </w:tc>
      </w:tr>
      <w:tr w:rsidR="0063462A" w:rsidRPr="00747363" w14:paraId="7E86801D" w14:textId="77777777" w:rsidTr="00E23594">
        <w:trPr>
          <w:trHeight w:val="227"/>
        </w:trPr>
        <w:tc>
          <w:tcPr>
            <w:tcW w:w="3969" w:type="dxa"/>
          </w:tcPr>
          <w:p w14:paraId="7E868019" w14:textId="77777777" w:rsidR="0063462A" w:rsidRPr="007D4919" w:rsidRDefault="0063462A" w:rsidP="0063462A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</w:pPr>
            <w:r w:rsidRPr="007D4919">
              <w:t>zamestnancom</w:t>
            </w:r>
          </w:p>
        </w:tc>
        <w:tc>
          <w:tcPr>
            <w:tcW w:w="2234" w:type="dxa"/>
          </w:tcPr>
          <w:p w14:paraId="7E86801A" w14:textId="544C8BAF" w:rsidR="0063462A" w:rsidRPr="00E86C41" w:rsidRDefault="0063462A" w:rsidP="0063462A">
            <w:pPr>
              <w:jc w:val="right"/>
            </w:pPr>
            <w:r>
              <w:t>3 889,24</w:t>
            </w:r>
          </w:p>
        </w:tc>
        <w:tc>
          <w:tcPr>
            <w:tcW w:w="1842" w:type="dxa"/>
          </w:tcPr>
          <w:p w14:paraId="7E86801B" w14:textId="3FDF14AC" w:rsidR="0063462A" w:rsidRPr="00E86C41" w:rsidRDefault="0063462A" w:rsidP="0063462A">
            <w:pPr>
              <w:jc w:val="right"/>
            </w:pPr>
            <w:r>
              <w:t>3 889,24</w:t>
            </w:r>
          </w:p>
        </w:tc>
        <w:tc>
          <w:tcPr>
            <w:tcW w:w="1594" w:type="dxa"/>
          </w:tcPr>
          <w:p w14:paraId="7E86801C" w14:textId="77777777" w:rsidR="0063462A" w:rsidRPr="00E86C41" w:rsidRDefault="0063462A" w:rsidP="0063462A">
            <w:pPr>
              <w:jc w:val="right"/>
            </w:pPr>
            <w:r w:rsidRPr="00E86C41">
              <w:t>0,00</w:t>
            </w:r>
          </w:p>
        </w:tc>
      </w:tr>
      <w:tr w:rsidR="0063462A" w:rsidRPr="00747363" w14:paraId="7E868022" w14:textId="77777777" w:rsidTr="00E23594">
        <w:trPr>
          <w:trHeight w:val="227"/>
        </w:trPr>
        <w:tc>
          <w:tcPr>
            <w:tcW w:w="3969" w:type="dxa"/>
          </w:tcPr>
          <w:p w14:paraId="7E86801E" w14:textId="77777777" w:rsidR="0063462A" w:rsidRPr="007D4919" w:rsidRDefault="0063462A" w:rsidP="0063462A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</w:pPr>
            <w:r w:rsidRPr="007D4919">
              <w:t xml:space="preserve">poisťovniam </w:t>
            </w:r>
          </w:p>
        </w:tc>
        <w:tc>
          <w:tcPr>
            <w:tcW w:w="2234" w:type="dxa"/>
          </w:tcPr>
          <w:p w14:paraId="7E86801F" w14:textId="384665D7" w:rsidR="0063462A" w:rsidRPr="00E86C41" w:rsidRDefault="0063462A" w:rsidP="0063462A">
            <w:pPr>
              <w:jc w:val="right"/>
            </w:pPr>
            <w:r>
              <w:t>2 807,20</w:t>
            </w:r>
          </w:p>
        </w:tc>
        <w:tc>
          <w:tcPr>
            <w:tcW w:w="1842" w:type="dxa"/>
          </w:tcPr>
          <w:p w14:paraId="7E868020" w14:textId="6C28ED16" w:rsidR="0063462A" w:rsidRPr="00E86C41" w:rsidRDefault="0063462A" w:rsidP="0063462A">
            <w:pPr>
              <w:jc w:val="right"/>
            </w:pPr>
            <w:r>
              <w:t>2 807,20</w:t>
            </w:r>
          </w:p>
        </w:tc>
        <w:tc>
          <w:tcPr>
            <w:tcW w:w="1594" w:type="dxa"/>
          </w:tcPr>
          <w:p w14:paraId="7E868021" w14:textId="77777777" w:rsidR="0063462A" w:rsidRPr="00E86C41" w:rsidRDefault="0063462A" w:rsidP="0063462A">
            <w:pPr>
              <w:jc w:val="right"/>
            </w:pPr>
            <w:r w:rsidRPr="00E86C41">
              <w:t>0,00</w:t>
            </w:r>
          </w:p>
        </w:tc>
      </w:tr>
      <w:tr w:rsidR="0063462A" w:rsidRPr="00747363" w14:paraId="7E868027" w14:textId="77777777" w:rsidTr="00E23594">
        <w:trPr>
          <w:trHeight w:val="227"/>
        </w:trPr>
        <w:tc>
          <w:tcPr>
            <w:tcW w:w="3969" w:type="dxa"/>
          </w:tcPr>
          <w:p w14:paraId="7E868023" w14:textId="77777777" w:rsidR="0063462A" w:rsidRPr="007D4919" w:rsidRDefault="0063462A" w:rsidP="0063462A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</w:pPr>
            <w:r w:rsidRPr="007D4919">
              <w:t>daňovému úradu</w:t>
            </w:r>
          </w:p>
        </w:tc>
        <w:tc>
          <w:tcPr>
            <w:tcW w:w="2234" w:type="dxa"/>
          </w:tcPr>
          <w:p w14:paraId="7E868024" w14:textId="67C322C8" w:rsidR="0063462A" w:rsidRPr="00E86C41" w:rsidRDefault="0063462A" w:rsidP="0063462A">
            <w:pPr>
              <w:jc w:val="right"/>
            </w:pPr>
            <w:r>
              <w:t>847,42</w:t>
            </w:r>
          </w:p>
        </w:tc>
        <w:tc>
          <w:tcPr>
            <w:tcW w:w="1842" w:type="dxa"/>
          </w:tcPr>
          <w:p w14:paraId="7E868025" w14:textId="791C66B1" w:rsidR="0063462A" w:rsidRPr="00E86C41" w:rsidRDefault="0063462A" w:rsidP="0063462A">
            <w:pPr>
              <w:jc w:val="right"/>
            </w:pPr>
            <w:r>
              <w:t>847,42</w:t>
            </w:r>
          </w:p>
        </w:tc>
        <w:tc>
          <w:tcPr>
            <w:tcW w:w="1594" w:type="dxa"/>
          </w:tcPr>
          <w:p w14:paraId="7E868026" w14:textId="77777777" w:rsidR="0063462A" w:rsidRPr="00E86C41" w:rsidRDefault="0063462A" w:rsidP="0063462A">
            <w:pPr>
              <w:jc w:val="right"/>
            </w:pPr>
            <w:r w:rsidRPr="00E86C41">
              <w:t>0,00</w:t>
            </w:r>
          </w:p>
        </w:tc>
      </w:tr>
      <w:tr w:rsidR="0063462A" w:rsidRPr="00747363" w14:paraId="7E86802C" w14:textId="77777777" w:rsidTr="00E23594">
        <w:trPr>
          <w:trHeight w:val="227"/>
        </w:trPr>
        <w:tc>
          <w:tcPr>
            <w:tcW w:w="3969" w:type="dxa"/>
          </w:tcPr>
          <w:p w14:paraId="7E868028" w14:textId="38C67D9E" w:rsidR="0063462A" w:rsidRPr="007D4919" w:rsidRDefault="0063462A" w:rsidP="0063462A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</w:pPr>
            <w:r w:rsidRPr="007D4919">
              <w:t>štátnemu rozpočtu</w:t>
            </w:r>
          </w:p>
        </w:tc>
        <w:tc>
          <w:tcPr>
            <w:tcW w:w="2234" w:type="dxa"/>
          </w:tcPr>
          <w:p w14:paraId="7E868029" w14:textId="2B406F5B" w:rsidR="0063462A" w:rsidRPr="00E86C41" w:rsidRDefault="0063462A" w:rsidP="0063462A">
            <w:pPr>
              <w:jc w:val="right"/>
            </w:pPr>
            <w:r>
              <w:t>0,00</w:t>
            </w:r>
          </w:p>
        </w:tc>
        <w:tc>
          <w:tcPr>
            <w:tcW w:w="1842" w:type="dxa"/>
          </w:tcPr>
          <w:p w14:paraId="7E86802A" w14:textId="519C7E53" w:rsidR="0063462A" w:rsidRPr="00E86C41" w:rsidRDefault="0063462A" w:rsidP="0063462A">
            <w:pPr>
              <w:jc w:val="right"/>
            </w:pPr>
            <w:r>
              <w:t>0,00</w:t>
            </w:r>
          </w:p>
        </w:tc>
        <w:tc>
          <w:tcPr>
            <w:tcW w:w="1594" w:type="dxa"/>
          </w:tcPr>
          <w:p w14:paraId="7E86802B" w14:textId="5910E023" w:rsidR="0063462A" w:rsidRPr="00E86C41" w:rsidRDefault="0063462A" w:rsidP="0063462A">
            <w:pPr>
              <w:jc w:val="right"/>
            </w:pPr>
            <w:r w:rsidRPr="00E86C41">
              <w:t>0,00</w:t>
            </w:r>
          </w:p>
        </w:tc>
      </w:tr>
      <w:tr w:rsidR="0063462A" w:rsidRPr="00747363" w14:paraId="7E868031" w14:textId="77777777" w:rsidTr="00E23594">
        <w:trPr>
          <w:trHeight w:val="227"/>
        </w:trPr>
        <w:tc>
          <w:tcPr>
            <w:tcW w:w="3969" w:type="dxa"/>
          </w:tcPr>
          <w:p w14:paraId="7E86802D" w14:textId="77777777" w:rsidR="0063462A" w:rsidRPr="007D4919" w:rsidRDefault="0063462A" w:rsidP="0063462A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</w:pPr>
            <w:r w:rsidRPr="007D4919">
              <w:t>bankám</w:t>
            </w:r>
          </w:p>
        </w:tc>
        <w:tc>
          <w:tcPr>
            <w:tcW w:w="2234" w:type="dxa"/>
          </w:tcPr>
          <w:p w14:paraId="7E86802E" w14:textId="7A7BBD73" w:rsidR="0063462A" w:rsidRPr="00E86C41" w:rsidRDefault="0063462A" w:rsidP="0063462A">
            <w:pPr>
              <w:jc w:val="right"/>
            </w:pPr>
            <w:r>
              <w:t>0,00</w:t>
            </w:r>
          </w:p>
        </w:tc>
        <w:tc>
          <w:tcPr>
            <w:tcW w:w="1842" w:type="dxa"/>
          </w:tcPr>
          <w:p w14:paraId="7E86802F" w14:textId="7BA710E3" w:rsidR="0063462A" w:rsidRPr="00E86C41" w:rsidRDefault="0063462A" w:rsidP="0063462A">
            <w:pPr>
              <w:jc w:val="right"/>
            </w:pPr>
            <w:r>
              <w:t>0,00</w:t>
            </w:r>
          </w:p>
        </w:tc>
        <w:tc>
          <w:tcPr>
            <w:tcW w:w="1594" w:type="dxa"/>
          </w:tcPr>
          <w:p w14:paraId="7E868030" w14:textId="77777777" w:rsidR="0063462A" w:rsidRPr="00E86C41" w:rsidRDefault="0063462A" w:rsidP="0063462A">
            <w:pPr>
              <w:jc w:val="right"/>
            </w:pPr>
            <w:r w:rsidRPr="00E86C41">
              <w:t>0,00</w:t>
            </w:r>
          </w:p>
        </w:tc>
      </w:tr>
      <w:tr w:rsidR="0063462A" w:rsidRPr="00747363" w14:paraId="5EFC3140" w14:textId="77777777" w:rsidTr="00E23594">
        <w:trPr>
          <w:trHeight w:val="227"/>
        </w:trPr>
        <w:tc>
          <w:tcPr>
            <w:tcW w:w="3969" w:type="dxa"/>
          </w:tcPr>
          <w:p w14:paraId="38F842AC" w14:textId="6E583C3C" w:rsidR="0063462A" w:rsidRPr="007D4919" w:rsidRDefault="0063462A" w:rsidP="0063462A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</w:pPr>
            <w:r>
              <w:t>rezerva na audit</w:t>
            </w:r>
          </w:p>
        </w:tc>
        <w:tc>
          <w:tcPr>
            <w:tcW w:w="2234" w:type="dxa"/>
          </w:tcPr>
          <w:p w14:paraId="2722A3EB" w14:textId="35E1626E" w:rsidR="0063462A" w:rsidRPr="00E86C41" w:rsidRDefault="0063462A" w:rsidP="0063462A">
            <w:pPr>
              <w:jc w:val="right"/>
            </w:pPr>
            <w:r>
              <w:t>1 000,00</w:t>
            </w:r>
          </w:p>
        </w:tc>
        <w:tc>
          <w:tcPr>
            <w:tcW w:w="1842" w:type="dxa"/>
          </w:tcPr>
          <w:p w14:paraId="76F72344" w14:textId="533FD364" w:rsidR="0063462A" w:rsidRPr="00E86C41" w:rsidRDefault="0063462A" w:rsidP="0063462A">
            <w:pPr>
              <w:jc w:val="right"/>
            </w:pPr>
            <w:r>
              <w:t>1 000,00</w:t>
            </w:r>
          </w:p>
        </w:tc>
        <w:tc>
          <w:tcPr>
            <w:tcW w:w="1594" w:type="dxa"/>
          </w:tcPr>
          <w:p w14:paraId="0210F10D" w14:textId="1D20F601" w:rsidR="0063462A" w:rsidRPr="00E86C41" w:rsidRDefault="0063462A" w:rsidP="0063462A">
            <w:pPr>
              <w:jc w:val="right"/>
            </w:pPr>
            <w:r w:rsidRPr="00E86C41">
              <w:t>0,00</w:t>
            </w:r>
          </w:p>
        </w:tc>
      </w:tr>
      <w:tr w:rsidR="0063462A" w:rsidRPr="00747363" w14:paraId="24E087E4" w14:textId="77777777" w:rsidTr="00E23594">
        <w:trPr>
          <w:trHeight w:val="227"/>
        </w:trPr>
        <w:tc>
          <w:tcPr>
            <w:tcW w:w="3969" w:type="dxa"/>
          </w:tcPr>
          <w:p w14:paraId="5C3C31E6" w14:textId="7B523553" w:rsidR="0063462A" w:rsidRPr="007D4919" w:rsidRDefault="0063462A" w:rsidP="0063462A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</w:pPr>
            <w:r>
              <w:t>sociálny fond</w:t>
            </w:r>
          </w:p>
        </w:tc>
        <w:tc>
          <w:tcPr>
            <w:tcW w:w="2234" w:type="dxa"/>
          </w:tcPr>
          <w:p w14:paraId="0C533A92" w14:textId="1584C0DD" w:rsidR="0063462A" w:rsidRPr="00E86C41" w:rsidRDefault="0063462A" w:rsidP="0063462A">
            <w:pPr>
              <w:jc w:val="right"/>
            </w:pPr>
            <w:r>
              <w:t>174,12</w:t>
            </w:r>
          </w:p>
        </w:tc>
        <w:tc>
          <w:tcPr>
            <w:tcW w:w="1842" w:type="dxa"/>
          </w:tcPr>
          <w:p w14:paraId="6FFAA9BC" w14:textId="529D9824" w:rsidR="0063462A" w:rsidRPr="00E86C41" w:rsidRDefault="0063462A" w:rsidP="0063462A">
            <w:pPr>
              <w:jc w:val="right"/>
            </w:pPr>
            <w:r>
              <w:t>174,12</w:t>
            </w:r>
          </w:p>
        </w:tc>
        <w:tc>
          <w:tcPr>
            <w:tcW w:w="1594" w:type="dxa"/>
          </w:tcPr>
          <w:p w14:paraId="7E4E820F" w14:textId="148A3E49" w:rsidR="0063462A" w:rsidRPr="00E86C41" w:rsidRDefault="0063462A" w:rsidP="0063462A">
            <w:pPr>
              <w:jc w:val="right"/>
            </w:pPr>
            <w:r w:rsidRPr="00E86C41">
              <w:t>0,00</w:t>
            </w:r>
          </w:p>
        </w:tc>
      </w:tr>
      <w:tr w:rsidR="0063462A" w:rsidRPr="00747363" w14:paraId="53E08B58" w14:textId="77777777" w:rsidTr="00E23594">
        <w:trPr>
          <w:trHeight w:val="227"/>
        </w:trPr>
        <w:tc>
          <w:tcPr>
            <w:tcW w:w="3969" w:type="dxa"/>
          </w:tcPr>
          <w:p w14:paraId="338BB834" w14:textId="68393B99" w:rsidR="0063462A" w:rsidRPr="007D4919" w:rsidRDefault="0063462A" w:rsidP="0063462A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</w:pPr>
            <w:r>
              <w:t>zúčtovanie medzi subjektami VS</w:t>
            </w:r>
          </w:p>
        </w:tc>
        <w:tc>
          <w:tcPr>
            <w:tcW w:w="2234" w:type="dxa"/>
          </w:tcPr>
          <w:p w14:paraId="122679D0" w14:textId="67FBFA2B" w:rsidR="0063462A" w:rsidRPr="00E86C41" w:rsidRDefault="0063462A" w:rsidP="0063462A">
            <w:pPr>
              <w:jc w:val="right"/>
            </w:pPr>
            <w:r>
              <w:t>28 940,00</w:t>
            </w:r>
          </w:p>
        </w:tc>
        <w:tc>
          <w:tcPr>
            <w:tcW w:w="1842" w:type="dxa"/>
          </w:tcPr>
          <w:p w14:paraId="691BC8A6" w14:textId="02E27DBD" w:rsidR="0063462A" w:rsidRPr="00E86C41" w:rsidRDefault="0063462A" w:rsidP="0063462A">
            <w:pPr>
              <w:jc w:val="right"/>
            </w:pPr>
            <w:r>
              <w:t>28 940,00</w:t>
            </w:r>
          </w:p>
        </w:tc>
        <w:tc>
          <w:tcPr>
            <w:tcW w:w="1594" w:type="dxa"/>
          </w:tcPr>
          <w:p w14:paraId="69ED68F6" w14:textId="168439A8" w:rsidR="0063462A" w:rsidRPr="00E86C41" w:rsidRDefault="0063462A" w:rsidP="0063462A">
            <w:pPr>
              <w:jc w:val="right"/>
            </w:pPr>
            <w:r w:rsidRPr="00E86C41">
              <w:t>0,00</w:t>
            </w:r>
          </w:p>
        </w:tc>
      </w:tr>
      <w:tr w:rsidR="0063462A" w:rsidRPr="00747363" w14:paraId="03FB6D11" w14:textId="77777777" w:rsidTr="00E23594">
        <w:trPr>
          <w:trHeight w:val="227"/>
        </w:trPr>
        <w:tc>
          <w:tcPr>
            <w:tcW w:w="3969" w:type="dxa"/>
          </w:tcPr>
          <w:p w14:paraId="405E0574" w14:textId="77777777" w:rsidR="003D15C2" w:rsidRDefault="0063462A" w:rsidP="0063462A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</w:pPr>
            <w:r>
              <w:t xml:space="preserve">iné záväzky </w:t>
            </w:r>
          </w:p>
          <w:p w14:paraId="11DF9951" w14:textId="4FE5DD0C" w:rsidR="0063462A" w:rsidRDefault="0063462A" w:rsidP="003D15C2">
            <w:pPr>
              <w:ind w:left="318"/>
            </w:pPr>
            <w:r>
              <w:t>( nevyčerpané sponz</w:t>
            </w:r>
            <w:r w:rsidR="003D15C2">
              <w:t>orské granty</w:t>
            </w:r>
            <w:r>
              <w:t xml:space="preserve"> )</w:t>
            </w:r>
          </w:p>
        </w:tc>
        <w:tc>
          <w:tcPr>
            <w:tcW w:w="2234" w:type="dxa"/>
          </w:tcPr>
          <w:p w14:paraId="4A096BD4" w14:textId="16932912" w:rsidR="0063462A" w:rsidRDefault="0063462A" w:rsidP="0063462A">
            <w:pPr>
              <w:jc w:val="right"/>
            </w:pPr>
            <w:r>
              <w:t>656,68</w:t>
            </w:r>
          </w:p>
        </w:tc>
        <w:tc>
          <w:tcPr>
            <w:tcW w:w="1842" w:type="dxa"/>
          </w:tcPr>
          <w:p w14:paraId="667A7A38" w14:textId="45FE7B46" w:rsidR="0063462A" w:rsidRPr="00E86C41" w:rsidRDefault="0063462A" w:rsidP="0063462A">
            <w:pPr>
              <w:jc w:val="right"/>
            </w:pPr>
            <w:r>
              <w:t>656,68</w:t>
            </w:r>
          </w:p>
        </w:tc>
        <w:tc>
          <w:tcPr>
            <w:tcW w:w="1594" w:type="dxa"/>
          </w:tcPr>
          <w:p w14:paraId="03AFA28B" w14:textId="2FB6B688" w:rsidR="0063462A" w:rsidRPr="00E86C41" w:rsidRDefault="0063462A" w:rsidP="0063462A">
            <w:pPr>
              <w:jc w:val="right"/>
            </w:pPr>
            <w:r>
              <w:t>0,00</w:t>
            </w:r>
          </w:p>
        </w:tc>
      </w:tr>
      <w:tr w:rsidR="0063462A" w:rsidRPr="00747363" w14:paraId="7E868040" w14:textId="77777777" w:rsidTr="00E23594">
        <w:trPr>
          <w:trHeight w:val="227"/>
        </w:trPr>
        <w:tc>
          <w:tcPr>
            <w:tcW w:w="3969" w:type="dxa"/>
            <w:shd w:val="clear" w:color="auto" w:fill="D9D9D9"/>
          </w:tcPr>
          <w:p w14:paraId="7E86803C" w14:textId="528EF86E" w:rsidR="0063462A" w:rsidRPr="007D4919" w:rsidRDefault="0063462A" w:rsidP="0063462A">
            <w:r>
              <w:t>Záväzky spolu k 31.12.2025</w:t>
            </w:r>
          </w:p>
        </w:tc>
        <w:tc>
          <w:tcPr>
            <w:tcW w:w="2234" w:type="dxa"/>
            <w:shd w:val="clear" w:color="auto" w:fill="D9D9D9"/>
          </w:tcPr>
          <w:p w14:paraId="7E86803D" w14:textId="7963E5CF" w:rsidR="0063462A" w:rsidRPr="00CA6323" w:rsidRDefault="0063462A" w:rsidP="0063462A">
            <w:pPr>
              <w:jc w:val="right"/>
              <w:rPr>
                <w:b/>
              </w:rPr>
            </w:pPr>
            <w:r>
              <w:rPr>
                <w:b/>
              </w:rPr>
              <w:t>39 380,38</w:t>
            </w:r>
          </w:p>
        </w:tc>
        <w:tc>
          <w:tcPr>
            <w:tcW w:w="1842" w:type="dxa"/>
            <w:shd w:val="clear" w:color="auto" w:fill="D9D9D9"/>
          </w:tcPr>
          <w:p w14:paraId="7E86803E" w14:textId="4ECC0E70" w:rsidR="0063462A" w:rsidRPr="00CA6323" w:rsidRDefault="0063462A" w:rsidP="0063462A">
            <w:pPr>
              <w:jc w:val="right"/>
              <w:rPr>
                <w:b/>
              </w:rPr>
            </w:pPr>
            <w:r>
              <w:rPr>
                <w:b/>
              </w:rPr>
              <w:t>39 380,38</w:t>
            </w:r>
          </w:p>
        </w:tc>
        <w:tc>
          <w:tcPr>
            <w:tcW w:w="1594" w:type="dxa"/>
            <w:shd w:val="clear" w:color="auto" w:fill="D9D9D9"/>
          </w:tcPr>
          <w:p w14:paraId="7E86803F" w14:textId="77777777" w:rsidR="0063462A" w:rsidRPr="007D4919" w:rsidRDefault="0063462A" w:rsidP="0063462A">
            <w:pPr>
              <w:jc w:val="right"/>
              <w:rPr>
                <w:b/>
              </w:rPr>
            </w:pPr>
            <w:r w:rsidRPr="007D4919">
              <w:rPr>
                <w:b/>
              </w:rPr>
              <w:t>0,00</w:t>
            </w:r>
          </w:p>
        </w:tc>
      </w:tr>
    </w:tbl>
    <w:p w14:paraId="1C27F2B5" w14:textId="77777777" w:rsidR="00215924" w:rsidRDefault="00215924" w:rsidP="004328E5">
      <w:pPr>
        <w:jc w:val="both"/>
      </w:pPr>
    </w:p>
    <w:p w14:paraId="7E868042" w14:textId="358B1180" w:rsidR="00963783" w:rsidRPr="007D4919" w:rsidRDefault="00D21A51" w:rsidP="009637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F2880">
        <w:rPr>
          <w:b/>
          <w:sz w:val="28"/>
          <w:szCs w:val="28"/>
        </w:rPr>
        <w:t>Stav úverov k 31.12.202</w:t>
      </w:r>
      <w:r w:rsidR="0063462A">
        <w:rPr>
          <w:b/>
          <w:sz w:val="28"/>
          <w:szCs w:val="28"/>
        </w:rPr>
        <w:t>5</w:t>
      </w:r>
    </w:p>
    <w:tbl>
      <w:tblPr>
        <w:tblW w:w="95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71"/>
        <w:gridCol w:w="1276"/>
        <w:gridCol w:w="1276"/>
        <w:gridCol w:w="1276"/>
        <w:gridCol w:w="1276"/>
        <w:gridCol w:w="992"/>
      </w:tblGrid>
      <w:tr w:rsidR="00963783" w:rsidRPr="00337A5C" w14:paraId="7E868050" w14:textId="77777777" w:rsidTr="00E86C41">
        <w:tc>
          <w:tcPr>
            <w:tcW w:w="1560" w:type="dxa"/>
            <w:shd w:val="clear" w:color="auto" w:fill="D9D9D9"/>
          </w:tcPr>
          <w:p w14:paraId="7E868043" w14:textId="77777777" w:rsidR="00963783" w:rsidRPr="00A86C27" w:rsidRDefault="00963783" w:rsidP="00E7029F">
            <w:pPr>
              <w:jc w:val="center"/>
              <w:rPr>
                <w:sz w:val="20"/>
                <w:szCs w:val="20"/>
              </w:rPr>
            </w:pPr>
          </w:p>
          <w:p w14:paraId="7E868044" w14:textId="77777777" w:rsidR="00963783" w:rsidRPr="00A86C27" w:rsidRDefault="00963783" w:rsidP="00E7029F">
            <w:pPr>
              <w:jc w:val="center"/>
              <w:rPr>
                <w:sz w:val="20"/>
                <w:szCs w:val="20"/>
              </w:rPr>
            </w:pPr>
            <w:r w:rsidRPr="00A86C27">
              <w:rPr>
                <w:sz w:val="20"/>
                <w:szCs w:val="20"/>
              </w:rPr>
              <w:t xml:space="preserve">Veriteľ </w:t>
            </w:r>
          </w:p>
        </w:tc>
        <w:tc>
          <w:tcPr>
            <w:tcW w:w="1871" w:type="dxa"/>
            <w:shd w:val="clear" w:color="auto" w:fill="D9D9D9"/>
          </w:tcPr>
          <w:p w14:paraId="7E868045" w14:textId="77777777" w:rsidR="00963783" w:rsidRPr="00A86C27" w:rsidRDefault="00963783" w:rsidP="00E7029F">
            <w:pPr>
              <w:jc w:val="center"/>
              <w:rPr>
                <w:sz w:val="20"/>
                <w:szCs w:val="20"/>
              </w:rPr>
            </w:pPr>
          </w:p>
          <w:p w14:paraId="7E868046" w14:textId="77777777" w:rsidR="00963783" w:rsidRPr="00A86C27" w:rsidRDefault="00963783" w:rsidP="00E7029F">
            <w:pPr>
              <w:jc w:val="center"/>
              <w:rPr>
                <w:sz w:val="20"/>
                <w:szCs w:val="20"/>
              </w:rPr>
            </w:pPr>
            <w:r w:rsidRPr="00A86C27">
              <w:rPr>
                <w:sz w:val="20"/>
                <w:szCs w:val="20"/>
              </w:rPr>
              <w:t>Účel</w:t>
            </w:r>
          </w:p>
        </w:tc>
        <w:tc>
          <w:tcPr>
            <w:tcW w:w="1276" w:type="dxa"/>
            <w:shd w:val="clear" w:color="auto" w:fill="D9D9D9"/>
          </w:tcPr>
          <w:p w14:paraId="7E868047" w14:textId="77777777" w:rsidR="00963783" w:rsidRPr="00A86C27" w:rsidRDefault="00963783" w:rsidP="00E7029F">
            <w:pPr>
              <w:jc w:val="center"/>
              <w:rPr>
                <w:sz w:val="20"/>
                <w:szCs w:val="20"/>
              </w:rPr>
            </w:pPr>
            <w:r w:rsidRPr="00A86C27">
              <w:rPr>
                <w:sz w:val="20"/>
                <w:szCs w:val="20"/>
              </w:rPr>
              <w:t>Výška poskytnutého úveru</w:t>
            </w:r>
          </w:p>
        </w:tc>
        <w:tc>
          <w:tcPr>
            <w:tcW w:w="1276" w:type="dxa"/>
            <w:shd w:val="clear" w:color="auto" w:fill="D9D9D9"/>
          </w:tcPr>
          <w:p w14:paraId="7E868048" w14:textId="77777777" w:rsidR="00963783" w:rsidRPr="00A86C27" w:rsidRDefault="00963783" w:rsidP="00E7029F">
            <w:pPr>
              <w:jc w:val="center"/>
              <w:rPr>
                <w:sz w:val="20"/>
                <w:szCs w:val="20"/>
              </w:rPr>
            </w:pPr>
            <w:r w:rsidRPr="00A86C27">
              <w:rPr>
                <w:sz w:val="20"/>
                <w:szCs w:val="20"/>
              </w:rPr>
              <w:t xml:space="preserve">Ročná splátka istiny </w:t>
            </w:r>
          </w:p>
          <w:p w14:paraId="7E868049" w14:textId="1B28C219" w:rsidR="00963783" w:rsidRPr="00A86C27" w:rsidRDefault="00FF2880" w:rsidP="00E70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rok 202</w:t>
            </w:r>
            <w:r w:rsidR="0063462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D9D9D9"/>
          </w:tcPr>
          <w:p w14:paraId="7E86804A" w14:textId="77777777" w:rsidR="00963783" w:rsidRPr="00A86C27" w:rsidRDefault="00963783" w:rsidP="00E7029F">
            <w:pPr>
              <w:jc w:val="center"/>
              <w:rPr>
                <w:sz w:val="20"/>
                <w:szCs w:val="20"/>
              </w:rPr>
            </w:pPr>
            <w:r w:rsidRPr="00A86C27">
              <w:rPr>
                <w:sz w:val="20"/>
                <w:szCs w:val="20"/>
              </w:rPr>
              <w:t xml:space="preserve">Ročná splátka úrokov </w:t>
            </w:r>
          </w:p>
          <w:p w14:paraId="7E86804B" w14:textId="0DFC252E" w:rsidR="00963783" w:rsidRPr="00A86C27" w:rsidRDefault="00FF2880" w:rsidP="00E70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rok 202</w:t>
            </w:r>
            <w:r w:rsidR="0063462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D9D9D9"/>
          </w:tcPr>
          <w:p w14:paraId="7E86804C" w14:textId="15B077C3" w:rsidR="00963783" w:rsidRPr="00A86C27" w:rsidRDefault="00963783" w:rsidP="009215C5">
            <w:pPr>
              <w:jc w:val="center"/>
              <w:rPr>
                <w:sz w:val="20"/>
                <w:szCs w:val="20"/>
              </w:rPr>
            </w:pPr>
            <w:r w:rsidRPr="00A86C27">
              <w:rPr>
                <w:sz w:val="20"/>
                <w:szCs w:val="20"/>
              </w:rPr>
              <w:t>Zos</w:t>
            </w:r>
            <w:r w:rsidR="00726BBF">
              <w:rPr>
                <w:sz w:val="20"/>
                <w:szCs w:val="20"/>
              </w:rPr>
              <w:t>t</w:t>
            </w:r>
            <w:r w:rsidR="00FF2880">
              <w:rPr>
                <w:sz w:val="20"/>
                <w:szCs w:val="20"/>
              </w:rPr>
              <w:t>atok úveru (istiny) k 31.12.202</w:t>
            </w:r>
            <w:r w:rsidR="0063462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D9D9D9"/>
          </w:tcPr>
          <w:p w14:paraId="7E86804D" w14:textId="77777777" w:rsidR="00963783" w:rsidRPr="00A86C27" w:rsidRDefault="00963783" w:rsidP="00E7029F">
            <w:pPr>
              <w:jc w:val="center"/>
              <w:rPr>
                <w:sz w:val="20"/>
                <w:szCs w:val="20"/>
              </w:rPr>
            </w:pPr>
            <w:r w:rsidRPr="00A86C27">
              <w:rPr>
                <w:sz w:val="20"/>
                <w:szCs w:val="20"/>
              </w:rPr>
              <w:t>Rok</w:t>
            </w:r>
          </w:p>
          <w:p w14:paraId="7E86804E" w14:textId="77777777" w:rsidR="00963783" w:rsidRPr="00A86C27" w:rsidRDefault="00963783" w:rsidP="00E7029F">
            <w:pPr>
              <w:jc w:val="center"/>
              <w:rPr>
                <w:sz w:val="20"/>
                <w:szCs w:val="20"/>
              </w:rPr>
            </w:pPr>
            <w:r w:rsidRPr="00A86C27">
              <w:rPr>
                <w:sz w:val="20"/>
                <w:szCs w:val="20"/>
              </w:rPr>
              <w:t>splatnosti</w:t>
            </w:r>
          </w:p>
          <w:p w14:paraId="7E86804F" w14:textId="77777777" w:rsidR="00963783" w:rsidRPr="00A86C27" w:rsidRDefault="00963783" w:rsidP="00E7029F">
            <w:pPr>
              <w:jc w:val="center"/>
              <w:rPr>
                <w:sz w:val="20"/>
                <w:szCs w:val="20"/>
              </w:rPr>
            </w:pPr>
          </w:p>
        </w:tc>
      </w:tr>
      <w:tr w:rsidR="00963783" w:rsidRPr="00862D89" w14:paraId="7E868058" w14:textId="77777777" w:rsidTr="00E86C41">
        <w:tc>
          <w:tcPr>
            <w:tcW w:w="1560" w:type="dxa"/>
          </w:tcPr>
          <w:p w14:paraId="7E868051" w14:textId="2E6B03D6" w:rsidR="00963783" w:rsidRPr="007D4919" w:rsidRDefault="00215924" w:rsidP="00E702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1" w:type="dxa"/>
          </w:tcPr>
          <w:p w14:paraId="7E868052" w14:textId="5A7EFA7D" w:rsidR="00963783" w:rsidRPr="007D4919" w:rsidRDefault="00215924" w:rsidP="00E702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E868053" w14:textId="545C6DC4" w:rsidR="00963783" w:rsidRPr="007D4919" w:rsidRDefault="00215924" w:rsidP="0092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E868054" w14:textId="78EBE8AB" w:rsidR="00963783" w:rsidRPr="007D4919" w:rsidRDefault="00215924" w:rsidP="0092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E868055" w14:textId="0D49DA9D" w:rsidR="00963783" w:rsidRPr="007D4919" w:rsidRDefault="00215924" w:rsidP="0092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E868056" w14:textId="6554817D" w:rsidR="00963783" w:rsidRPr="007D4919" w:rsidRDefault="00215924" w:rsidP="0092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E868057" w14:textId="75F88B0C" w:rsidR="00963783" w:rsidRPr="007D4919" w:rsidRDefault="00215924" w:rsidP="0092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5924" w:rsidRPr="00862D89" w14:paraId="5DB60702" w14:textId="77777777" w:rsidTr="00E86C41">
        <w:tc>
          <w:tcPr>
            <w:tcW w:w="1560" w:type="dxa"/>
          </w:tcPr>
          <w:p w14:paraId="1C48EAD7" w14:textId="4B4BAF8B" w:rsidR="00215924" w:rsidRPr="007D4919" w:rsidRDefault="00215924" w:rsidP="00215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1" w:type="dxa"/>
          </w:tcPr>
          <w:p w14:paraId="3465EB42" w14:textId="319A3679" w:rsidR="00215924" w:rsidRPr="007D4919" w:rsidRDefault="00215924" w:rsidP="00215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4FF22CF" w14:textId="042884AC" w:rsidR="00215924" w:rsidRPr="007D4919" w:rsidRDefault="00215924" w:rsidP="00215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0AE74541" w14:textId="21765D41" w:rsidR="00215924" w:rsidRPr="007D4919" w:rsidRDefault="00215924" w:rsidP="00215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65589139" w14:textId="54E444E1" w:rsidR="00215924" w:rsidRDefault="00215924" w:rsidP="00215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1C823E8" w14:textId="54334367" w:rsidR="00215924" w:rsidRPr="007D4919" w:rsidRDefault="00215924" w:rsidP="00215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61639D9" w14:textId="4DADB430" w:rsidR="00215924" w:rsidRPr="007D4919" w:rsidRDefault="00215924" w:rsidP="00215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3D3B14C7" w14:textId="77777777" w:rsidR="00E86C41" w:rsidRDefault="00E86C41" w:rsidP="00963783">
      <w:pPr>
        <w:jc w:val="both"/>
      </w:pPr>
    </w:p>
    <w:p w14:paraId="41C37722" w14:textId="4AB00101" w:rsidR="00B27DCD" w:rsidRDefault="00B27DCD" w:rsidP="00C57A38">
      <w:pPr>
        <w:jc w:val="both"/>
      </w:pPr>
      <w:r>
        <w:t>K 31.12.202</w:t>
      </w:r>
      <w:r w:rsidR="0063462A">
        <w:t>5</w:t>
      </w:r>
      <w:r>
        <w:t xml:space="preserve"> obec neeviduje žiadne nesplatené úvery a finančné výpomoci. </w:t>
      </w:r>
    </w:p>
    <w:p w14:paraId="6E63CB8E" w14:textId="0584FEC6" w:rsidR="00215924" w:rsidRDefault="00215924" w:rsidP="00AE227B">
      <w:pPr>
        <w:rPr>
          <w:b/>
        </w:rPr>
      </w:pPr>
    </w:p>
    <w:p w14:paraId="5A2EB2E4" w14:textId="77777777" w:rsidR="00215924" w:rsidRPr="009F3EBD" w:rsidRDefault="00215924" w:rsidP="00AE227B">
      <w:pPr>
        <w:rPr>
          <w:b/>
          <w:sz w:val="16"/>
          <w:szCs w:val="16"/>
        </w:rPr>
      </w:pPr>
    </w:p>
    <w:p w14:paraId="0B329051" w14:textId="77777777" w:rsidR="009F3EBD" w:rsidRDefault="00AE227B" w:rsidP="009F3EBD">
      <w:pPr>
        <w:rPr>
          <w:b/>
          <w:strike/>
          <w:color w:val="0000FF"/>
        </w:rPr>
      </w:pPr>
      <w:r w:rsidRPr="00C27556">
        <w:rPr>
          <w:b/>
        </w:rPr>
        <w:t xml:space="preserve">Dodržiavanie pravidiel používania návratných zdrojov </w:t>
      </w:r>
      <w:r w:rsidRPr="00AD2683">
        <w:rPr>
          <w:b/>
        </w:rPr>
        <w:t>financovania:</w:t>
      </w:r>
      <w:r>
        <w:rPr>
          <w:b/>
          <w:color w:val="FF0000"/>
        </w:rPr>
        <w:t xml:space="preserve"> </w:t>
      </w:r>
      <w:r>
        <w:rPr>
          <w:b/>
        </w:rPr>
        <w:t xml:space="preserve"> </w:t>
      </w:r>
    </w:p>
    <w:p w14:paraId="60873FE9" w14:textId="720402C9" w:rsidR="00AE227B" w:rsidRDefault="00AE227B" w:rsidP="009F3EBD">
      <w:pPr>
        <w:rPr>
          <w:bCs/>
        </w:rPr>
      </w:pPr>
      <w:r w:rsidRPr="00C27556">
        <w:rPr>
          <w:bCs/>
        </w:rPr>
        <w:t xml:space="preserve">Obec v zmysle ustanovenia § 17 </w:t>
      </w:r>
      <w:r>
        <w:rPr>
          <w:bCs/>
        </w:rPr>
        <w:t xml:space="preserve">ods. 6 </w:t>
      </w:r>
      <w:r w:rsidRPr="00C27556">
        <w:rPr>
          <w:bCs/>
        </w:rPr>
        <w:t>zákona č.</w:t>
      </w:r>
      <w:r w:rsidRPr="00C27556">
        <w:t>583/2004 Z</w:t>
      </w:r>
      <w:r w:rsidR="00B35454">
        <w:t xml:space="preserve"> </w:t>
      </w:r>
      <w:r w:rsidRPr="00C27556">
        <w:t xml:space="preserve">.z. o rozpočtových pravidlách územnej samosprávy a o zmene a doplnení niektorých </w:t>
      </w:r>
      <w:r w:rsidRPr="00227F9E">
        <w:t>zákonov v z.</w:t>
      </w:r>
      <w:r w:rsidR="00B35454">
        <w:t xml:space="preserve"> </w:t>
      </w:r>
      <w:r w:rsidRPr="00227F9E">
        <w:t>n.</w:t>
      </w:r>
      <w:r w:rsidR="00B35454">
        <w:t xml:space="preserve"> </w:t>
      </w:r>
      <w:r w:rsidRPr="00227F9E">
        <w:t>p.,</w:t>
      </w:r>
      <w:r w:rsidRPr="00C27556">
        <w:rPr>
          <w:bCs/>
        </w:rPr>
        <w:t xml:space="preserve"> môže na plnenie svojich úloh prijať návra</w:t>
      </w:r>
      <w:r>
        <w:rPr>
          <w:bCs/>
        </w:rPr>
        <w:t>tné zdroje financovania, len ak</w:t>
      </w:r>
      <w:r w:rsidRPr="00C27556">
        <w:rPr>
          <w:bCs/>
        </w:rPr>
        <w:t>:</w:t>
      </w:r>
    </w:p>
    <w:p w14:paraId="1EEBDC72" w14:textId="5974CBF7" w:rsidR="003D15C2" w:rsidRDefault="003D15C2" w:rsidP="009F3EBD">
      <w:pPr>
        <w:rPr>
          <w:b/>
          <w:strike/>
          <w:color w:val="0000FF"/>
        </w:rPr>
      </w:pPr>
    </w:p>
    <w:p w14:paraId="70C1B8AA" w14:textId="77777777" w:rsidR="003D15C2" w:rsidRPr="009F3EBD" w:rsidRDefault="003D15C2" w:rsidP="009F3EBD">
      <w:pPr>
        <w:rPr>
          <w:b/>
          <w:strike/>
          <w:color w:val="0000FF"/>
        </w:rPr>
      </w:pPr>
    </w:p>
    <w:p w14:paraId="7A3DA1F3" w14:textId="77777777" w:rsidR="009F3EBD" w:rsidRDefault="009F3EBD" w:rsidP="009F3EBD">
      <w:pPr>
        <w:ind w:left="284"/>
        <w:jc w:val="both"/>
        <w:rPr>
          <w:bCs/>
        </w:rPr>
      </w:pPr>
    </w:p>
    <w:p w14:paraId="3FABAB28" w14:textId="18546F46" w:rsidR="00AE227B" w:rsidRDefault="00AE227B" w:rsidP="00CF2A66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4D367E">
        <w:rPr>
          <w:bCs/>
        </w:rPr>
        <w:t xml:space="preserve">celková suma </w:t>
      </w:r>
      <w:r w:rsidRPr="00643701">
        <w:rPr>
          <w:bCs/>
        </w:rPr>
        <w:t>dlhu</w:t>
      </w:r>
      <w:r w:rsidRPr="004D367E">
        <w:rPr>
          <w:bCs/>
        </w:rPr>
        <w:t xml:space="preserve"> obce neprekročí </w:t>
      </w:r>
      <w:r w:rsidRPr="00150FAC">
        <w:rPr>
          <w:b/>
          <w:bCs/>
        </w:rPr>
        <w:t>60%</w:t>
      </w:r>
      <w:r w:rsidRPr="004D367E">
        <w:rPr>
          <w:bCs/>
        </w:rPr>
        <w:t xml:space="preserve"> skutočných bežných príjmov pred</w:t>
      </w:r>
      <w:r w:rsidR="00FF2880">
        <w:rPr>
          <w:bCs/>
        </w:rPr>
        <w:t xml:space="preserve">chádzajúceho rozpočtového roka </w:t>
      </w:r>
    </w:p>
    <w:p w14:paraId="4C86EF00" w14:textId="77777777" w:rsidR="00AE464A" w:rsidRPr="008D3EB6" w:rsidRDefault="00AE464A" w:rsidP="00AE464A">
      <w:pPr>
        <w:ind w:left="284"/>
        <w:jc w:val="both"/>
        <w:rPr>
          <w:sz w:val="8"/>
          <w:szCs w:val="8"/>
        </w:rPr>
      </w:pPr>
    </w:p>
    <w:p w14:paraId="20FC38D2" w14:textId="77777777" w:rsidR="00AE227B" w:rsidRDefault="00AE227B" w:rsidP="00CF2A66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</w:pPr>
      <w:r w:rsidRPr="00643701">
        <w:t xml:space="preserve">suma splátok návratných zdrojov financovania, vrátane úhrady výnosov a suma splátok záväzkov z investičných dodávateľských úverov neprekročí v príslušnom rozpočtovom roku </w:t>
      </w:r>
    </w:p>
    <w:p w14:paraId="37D1EB62" w14:textId="071C856B" w:rsidR="00AE227B" w:rsidRPr="00643701" w:rsidRDefault="00AE227B" w:rsidP="00AE227B">
      <w:pPr>
        <w:ind w:left="284"/>
        <w:jc w:val="both"/>
      </w:pPr>
      <w:r w:rsidRPr="00643701">
        <w:rPr>
          <w:b/>
        </w:rPr>
        <w:t>25 %</w:t>
      </w:r>
      <w:r w:rsidRPr="00643701">
        <w:t xml:space="preserve"> skutočných bežných príjmov predchádzajúceho rozpočtového roka </w:t>
      </w:r>
      <w:r w:rsidRPr="00215924">
        <w:t>znížených</w:t>
      </w:r>
      <w:r w:rsidRPr="00D6064B">
        <w:rPr>
          <w:color w:val="FF0000"/>
        </w:rPr>
        <w:t xml:space="preserve"> </w:t>
      </w:r>
      <w:r w:rsidRPr="00643701">
        <w:t xml:space="preserve">o prostriedky poskytnuté v príslušnom rozpočtovom roku obci z rozpočtu iného subjektu verejnej správy, prostriedky poskytnuté z Európskej únie a iné prostriedky zo zahraničia alebo prostriedky získané na základe osobitného predpisu. </w:t>
      </w:r>
    </w:p>
    <w:p w14:paraId="76993428" w14:textId="77777777" w:rsidR="00AE227B" w:rsidRPr="004310EE" w:rsidRDefault="00AE227B" w:rsidP="00AE227B">
      <w:pPr>
        <w:jc w:val="both"/>
        <w:rPr>
          <w:sz w:val="12"/>
          <w:szCs w:val="12"/>
        </w:rPr>
      </w:pPr>
    </w:p>
    <w:p w14:paraId="1E64A2BA" w14:textId="77777777" w:rsidR="004328E5" w:rsidRDefault="004328E5" w:rsidP="00CF2A66">
      <w:pPr>
        <w:numPr>
          <w:ilvl w:val="0"/>
          <w:numId w:val="10"/>
        </w:numPr>
        <w:ind w:left="284" w:hanging="284"/>
        <w:jc w:val="both"/>
        <w:rPr>
          <w:b/>
        </w:rPr>
      </w:pPr>
      <w:r>
        <w:rPr>
          <w:b/>
        </w:rPr>
        <w:t>Výpočet podľa § 17 ods.6 písm. a):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6"/>
        <w:gridCol w:w="2935"/>
      </w:tblGrid>
      <w:tr w:rsidR="004328E5" w14:paraId="78CFC4F0" w14:textId="77777777" w:rsidTr="00F34BA9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C37584" w14:textId="77777777" w:rsidR="004328E5" w:rsidRDefault="004328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80086C" w14:textId="77777777" w:rsidR="004328E5" w:rsidRDefault="004328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Suma v EUR</w:t>
            </w:r>
          </w:p>
        </w:tc>
      </w:tr>
      <w:tr w:rsidR="004328E5" w14:paraId="0E2DA9C4" w14:textId="77777777" w:rsidTr="00F34BA9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23BF" w14:textId="2F3D16C4" w:rsidR="004328E5" w:rsidRPr="00F34BA9" w:rsidRDefault="004328E5">
            <w:pPr>
              <w:rPr>
                <w:b/>
                <w:sz w:val="22"/>
                <w:szCs w:val="22"/>
              </w:rPr>
            </w:pPr>
            <w:r w:rsidRPr="00F34BA9">
              <w:rPr>
                <w:b/>
                <w:sz w:val="22"/>
                <w:szCs w:val="22"/>
              </w:rPr>
              <w:t>Skutočné bežné príjmy z finančn</w:t>
            </w:r>
            <w:r w:rsidR="00FF2880" w:rsidRPr="00F34BA9">
              <w:rPr>
                <w:b/>
                <w:sz w:val="22"/>
                <w:szCs w:val="22"/>
              </w:rPr>
              <w:t>ého výkazu FIN 1-12 k 31.12.202</w:t>
            </w:r>
            <w:r w:rsidR="0063462A">
              <w:rPr>
                <w:b/>
                <w:sz w:val="22"/>
                <w:szCs w:val="22"/>
              </w:rPr>
              <w:t>4</w:t>
            </w:r>
          </w:p>
          <w:p w14:paraId="3A3F3A44" w14:textId="77777777" w:rsidR="004328E5" w:rsidRDefault="004328E5">
            <w:pPr>
              <w:rPr>
                <w:b/>
                <w:sz w:val="20"/>
                <w:szCs w:val="20"/>
              </w:rPr>
            </w:pPr>
            <w:r w:rsidRPr="00F34BA9">
              <w:rPr>
                <w:b/>
                <w:sz w:val="22"/>
                <w:szCs w:val="22"/>
              </w:rPr>
              <w:t>z toho::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216A" w14:textId="77777777" w:rsidR="004328E5" w:rsidRDefault="004328E5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328E5" w14:paraId="1839382A" w14:textId="77777777" w:rsidTr="00F34BA9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77E8" w14:textId="77777777" w:rsidR="004328E5" w:rsidRDefault="004328E5" w:rsidP="00CF2A66">
            <w:pPr>
              <w:numPr>
                <w:ilvl w:val="0"/>
                <w:numId w:val="11"/>
              </w:numPr>
              <w:tabs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skutočné bežné príjmy </w:t>
            </w:r>
            <w:r w:rsidRPr="00B35454">
              <w:rPr>
                <w:sz w:val="20"/>
                <w:szCs w:val="20"/>
              </w:rPr>
              <w:t xml:space="preserve">obce 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BF7F" w14:textId="1B3FA2CA" w:rsidR="004328E5" w:rsidRDefault="00480F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112 059,39</w:t>
            </w:r>
          </w:p>
        </w:tc>
      </w:tr>
      <w:tr w:rsidR="00AC28F7" w14:paraId="0E49E45A" w14:textId="77777777" w:rsidTr="00F34BA9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DC01" w14:textId="3283CFCF" w:rsidR="00AC28F7" w:rsidRDefault="008C131B" w:rsidP="00CF2A66">
            <w:pPr>
              <w:numPr>
                <w:ilvl w:val="0"/>
                <w:numId w:val="11"/>
              </w:numPr>
              <w:tabs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bežné príjmy RO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04B" w14:textId="720EBC69" w:rsidR="00AC28F7" w:rsidRDefault="008C131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4328E5" w14:paraId="687B8A3F" w14:textId="77777777" w:rsidTr="00F34BA9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A658B4" w14:textId="53E502A6" w:rsidR="004328E5" w:rsidRDefault="004328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</w:t>
            </w:r>
            <w:r w:rsidR="0020329E">
              <w:rPr>
                <w:b/>
                <w:sz w:val="20"/>
                <w:szCs w:val="20"/>
              </w:rPr>
              <w:t xml:space="preserve">u bežné príjmy obce </w:t>
            </w:r>
            <w:r w:rsidR="004310EE">
              <w:rPr>
                <w:b/>
                <w:sz w:val="20"/>
                <w:szCs w:val="20"/>
              </w:rPr>
              <w:t>k 31.12.202</w:t>
            </w:r>
            <w:r w:rsidR="0063462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A5B773" w14:textId="4DA71D7F" w:rsidR="004328E5" w:rsidRDefault="00480F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112 059,39</w:t>
            </w:r>
          </w:p>
        </w:tc>
      </w:tr>
      <w:tr w:rsidR="004328E5" w14:paraId="6B75DD73" w14:textId="77777777" w:rsidTr="00F34BA9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7A10" w14:textId="7FC2AB96" w:rsidR="004328E5" w:rsidRDefault="004328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</w:t>
            </w:r>
            <w:r w:rsidR="004310EE">
              <w:rPr>
                <w:b/>
                <w:sz w:val="20"/>
                <w:szCs w:val="20"/>
              </w:rPr>
              <w:t>ková suma dlhu obce k 31.12.202</w:t>
            </w:r>
            <w:r w:rsidR="0063462A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z toho: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9638" w14:textId="054D1E46" w:rsidR="004328E5" w:rsidRDefault="005825E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4328E5" w14:paraId="5FE0044E" w14:textId="77777777" w:rsidTr="00F34BA9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6F67" w14:textId="77777777" w:rsidR="004328E5" w:rsidRDefault="004328E5" w:rsidP="00CF2A66">
            <w:pPr>
              <w:numPr>
                <w:ilvl w:val="0"/>
                <w:numId w:val="11"/>
              </w:numPr>
              <w:tabs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bankových úverov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882D" w14:textId="1E2D2CF2" w:rsidR="004328E5" w:rsidRDefault="005825E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4328E5" w14:paraId="52A7F7B0" w14:textId="77777777" w:rsidTr="00F34BA9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1BFF" w14:textId="77777777" w:rsidR="004328E5" w:rsidRDefault="004328E5" w:rsidP="00CF2A66">
            <w:pPr>
              <w:numPr>
                <w:ilvl w:val="0"/>
                <w:numId w:val="11"/>
              </w:numPr>
              <w:tabs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pôžičiek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E28C" w14:textId="2C3E51BA" w:rsidR="004328E5" w:rsidRDefault="004328E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4328E5" w14:paraId="533F556D" w14:textId="77777777" w:rsidTr="00F34BA9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0B2F" w14:textId="77777777" w:rsidR="004328E5" w:rsidRDefault="004328E5" w:rsidP="00CF2A66">
            <w:pPr>
              <w:numPr>
                <w:ilvl w:val="0"/>
                <w:numId w:val="11"/>
              </w:numPr>
              <w:tabs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návratných finančných výpomocí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C14B" w14:textId="0C8ECF27" w:rsidR="004328E5" w:rsidRDefault="005825E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4328E5" w14:paraId="2A411352" w14:textId="77777777" w:rsidTr="00F34BA9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898FCE" w14:textId="567507E6" w:rsidR="004328E5" w:rsidRDefault="004328E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Spolu cel</w:t>
            </w:r>
            <w:r w:rsidR="004310EE">
              <w:rPr>
                <w:b/>
                <w:sz w:val="20"/>
                <w:szCs w:val="20"/>
              </w:rPr>
              <w:t>ková suma dlhu obce k 31.12.202</w:t>
            </w:r>
            <w:r w:rsidR="0063462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5E8C81" w14:textId="69C24405" w:rsidR="004328E5" w:rsidRDefault="005825E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</w:tbl>
    <w:p w14:paraId="71BD1471" w14:textId="77777777" w:rsidR="004328E5" w:rsidRDefault="004328E5" w:rsidP="004328E5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402"/>
        <w:gridCol w:w="2977"/>
      </w:tblGrid>
      <w:tr w:rsidR="004328E5" w14:paraId="49A7230A" w14:textId="77777777" w:rsidTr="00025C3C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C61B1F" w14:textId="02C47BD7" w:rsidR="004328E5" w:rsidRDefault="004310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Zostatok istiny k 31.12.202</w:t>
            </w:r>
            <w:r w:rsidR="0063462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0B8001" w14:textId="26BA68AD" w:rsidR="004328E5" w:rsidRDefault="004328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</w:t>
            </w:r>
            <w:r w:rsidR="004310EE">
              <w:rPr>
                <w:b/>
                <w:sz w:val="20"/>
                <w:szCs w:val="20"/>
              </w:rPr>
              <w:t>utočné bežné príjmy k 31.12.202</w:t>
            </w:r>
            <w:r w:rsidR="0063462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3A7710" w14:textId="77777777" w:rsidR="004328E5" w:rsidRDefault="004328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 17 ods.6 písm. a)</w:t>
            </w:r>
          </w:p>
          <w:p w14:paraId="35F66C57" w14:textId="77777777" w:rsidR="004328E5" w:rsidRDefault="004328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28E5" w14:paraId="14D43A7C" w14:textId="77777777" w:rsidTr="00F34BA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23E1" w14:textId="454E2D19" w:rsidR="004328E5" w:rsidRDefault="005825E8">
            <w:pPr>
              <w:jc w:val="center"/>
            </w:pPr>
            <w: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4222" w14:textId="7D71DE33" w:rsidR="004328E5" w:rsidRDefault="00480F2D">
            <w:pPr>
              <w:jc w:val="center"/>
            </w:pPr>
            <w:r>
              <w:t>112 059,39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F28F" w14:textId="33A7EC08" w:rsidR="004328E5" w:rsidRDefault="005825E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  <w:r w:rsidR="00023D7C">
              <w:rPr>
                <w:b/>
              </w:rPr>
              <w:t xml:space="preserve"> </w:t>
            </w:r>
            <w:r w:rsidR="00E23594">
              <w:rPr>
                <w:b/>
              </w:rPr>
              <w:t xml:space="preserve"> </w:t>
            </w:r>
            <w:r w:rsidR="004328E5">
              <w:rPr>
                <w:b/>
              </w:rPr>
              <w:t>%</w:t>
            </w:r>
          </w:p>
        </w:tc>
      </w:tr>
    </w:tbl>
    <w:p w14:paraId="068622A6" w14:textId="509F1015" w:rsidR="00817533" w:rsidRPr="00817533" w:rsidRDefault="004328E5" w:rsidP="004328E5">
      <w:pPr>
        <w:jc w:val="both"/>
        <w:rPr>
          <w:b/>
        </w:rPr>
      </w:pPr>
      <w:r w:rsidRPr="00817533">
        <w:rPr>
          <w:b/>
        </w:rPr>
        <w:t xml:space="preserve">Zákonná podmienka podľa § 17 ods.6 písm. a) zákona č.583/2004 </w:t>
      </w:r>
      <w:proofErr w:type="spellStart"/>
      <w:r w:rsidRPr="00817533">
        <w:rPr>
          <w:b/>
        </w:rPr>
        <w:t>Z.z</w:t>
      </w:r>
      <w:proofErr w:type="spellEnd"/>
      <w:r w:rsidRPr="00817533">
        <w:rPr>
          <w:b/>
        </w:rPr>
        <w:t xml:space="preserve">. bola splnená. </w:t>
      </w:r>
    </w:p>
    <w:p w14:paraId="054A5C12" w14:textId="77777777" w:rsidR="004328E5" w:rsidRDefault="004328E5" w:rsidP="004328E5">
      <w:pPr>
        <w:jc w:val="both"/>
      </w:pPr>
    </w:p>
    <w:p w14:paraId="10BAD16B" w14:textId="77777777" w:rsidR="004328E5" w:rsidRDefault="004328E5" w:rsidP="00CF2A66">
      <w:pPr>
        <w:numPr>
          <w:ilvl w:val="0"/>
          <w:numId w:val="10"/>
        </w:numPr>
        <w:ind w:left="284" w:hanging="284"/>
        <w:jc w:val="both"/>
        <w:rPr>
          <w:b/>
        </w:rPr>
      </w:pPr>
      <w:r>
        <w:rPr>
          <w:b/>
        </w:rPr>
        <w:t>Výpočet podľa § 17 ods.6 písm. b)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0"/>
        <w:gridCol w:w="2938"/>
      </w:tblGrid>
      <w:tr w:rsidR="004328E5" w14:paraId="4CCFF40E" w14:textId="77777777" w:rsidTr="00025C3C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00B628" w14:textId="77777777" w:rsidR="004328E5" w:rsidRDefault="00432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5916E4" w14:textId="77777777" w:rsidR="004328E5" w:rsidRDefault="00432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Suma v EUR</w:t>
            </w:r>
          </w:p>
        </w:tc>
      </w:tr>
      <w:tr w:rsidR="004328E5" w:rsidRPr="00B35454" w14:paraId="2D953C5A" w14:textId="77777777" w:rsidTr="00025C3C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D2A503" w14:textId="5321C888" w:rsidR="004328E5" w:rsidRPr="00B35454" w:rsidRDefault="004328E5">
            <w:pPr>
              <w:rPr>
                <w:b/>
                <w:sz w:val="22"/>
                <w:szCs w:val="22"/>
              </w:rPr>
            </w:pPr>
            <w:r w:rsidRPr="00B35454">
              <w:rPr>
                <w:b/>
                <w:sz w:val="22"/>
                <w:szCs w:val="22"/>
              </w:rPr>
              <w:t>Skutočné bežné príjmy z finančného výkazu FIN 1-12 k 31.12</w:t>
            </w:r>
            <w:r w:rsidR="004310EE">
              <w:rPr>
                <w:b/>
                <w:sz w:val="22"/>
                <w:szCs w:val="22"/>
              </w:rPr>
              <w:t>.202</w:t>
            </w:r>
            <w:r w:rsidR="0063462A">
              <w:rPr>
                <w:b/>
                <w:sz w:val="22"/>
                <w:szCs w:val="22"/>
              </w:rPr>
              <w:t>4</w:t>
            </w:r>
          </w:p>
          <w:p w14:paraId="0C113B76" w14:textId="77777777" w:rsidR="004328E5" w:rsidRPr="00B35454" w:rsidRDefault="004328E5">
            <w:pPr>
              <w:rPr>
                <w:b/>
                <w:sz w:val="22"/>
                <w:szCs w:val="22"/>
              </w:rPr>
            </w:pPr>
            <w:r w:rsidRPr="00B35454">
              <w:rPr>
                <w:b/>
                <w:sz w:val="22"/>
                <w:szCs w:val="22"/>
              </w:rPr>
              <w:t xml:space="preserve">z toho: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C967" w14:textId="29A2A145" w:rsidR="004328E5" w:rsidRPr="00B35454" w:rsidRDefault="00480F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112 059,39</w:t>
            </w:r>
          </w:p>
        </w:tc>
      </w:tr>
      <w:tr w:rsidR="004328E5" w:rsidRPr="00B35454" w14:paraId="6362726D" w14:textId="77777777" w:rsidTr="00025C3C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0A8E" w14:textId="77777777" w:rsidR="004328E5" w:rsidRPr="00B35454" w:rsidRDefault="004328E5" w:rsidP="00CF2A66">
            <w:pPr>
              <w:numPr>
                <w:ilvl w:val="0"/>
                <w:numId w:val="11"/>
              </w:numPr>
              <w:tabs>
                <w:tab w:val="num" w:pos="318"/>
              </w:tabs>
              <w:ind w:left="318" w:hanging="142"/>
              <w:rPr>
                <w:sz w:val="22"/>
                <w:szCs w:val="22"/>
              </w:rPr>
            </w:pPr>
            <w:r w:rsidRPr="00B35454">
              <w:rPr>
                <w:sz w:val="22"/>
                <w:szCs w:val="22"/>
              </w:rPr>
              <w:t xml:space="preserve">skutočné bežné príjmy obce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DCD4" w14:textId="0883E28E" w:rsidR="004328E5" w:rsidRPr="00B35454" w:rsidRDefault="00480F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112 059,39</w:t>
            </w:r>
          </w:p>
        </w:tc>
      </w:tr>
      <w:tr w:rsidR="004328E5" w:rsidRPr="00B35454" w14:paraId="5C9ED547" w14:textId="77777777" w:rsidTr="00025C3C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B38633" w14:textId="529A3F40" w:rsidR="004328E5" w:rsidRPr="00B35454" w:rsidRDefault="004328E5">
            <w:pPr>
              <w:rPr>
                <w:b/>
                <w:sz w:val="22"/>
                <w:szCs w:val="22"/>
              </w:rPr>
            </w:pPr>
            <w:r w:rsidRPr="00B35454">
              <w:rPr>
                <w:b/>
                <w:sz w:val="22"/>
                <w:szCs w:val="22"/>
              </w:rPr>
              <w:t>Spolu bež</w:t>
            </w:r>
            <w:r w:rsidR="004310EE">
              <w:rPr>
                <w:b/>
                <w:sz w:val="22"/>
                <w:szCs w:val="22"/>
              </w:rPr>
              <w:t>né príjmy obce k 31.12.202</w:t>
            </w:r>
            <w:r w:rsidR="006346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302241" w14:textId="09AAE29F" w:rsidR="004328E5" w:rsidRPr="00B35454" w:rsidRDefault="00480F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112 059,39</w:t>
            </w:r>
          </w:p>
        </w:tc>
      </w:tr>
      <w:tr w:rsidR="004328E5" w:rsidRPr="00B35454" w14:paraId="6C70C6A0" w14:textId="77777777" w:rsidTr="00025C3C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8F170" w14:textId="77777777" w:rsidR="004328E5" w:rsidRPr="00B35454" w:rsidRDefault="004328E5">
            <w:pPr>
              <w:rPr>
                <w:b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33E10" w14:textId="77777777" w:rsidR="004328E5" w:rsidRPr="00B35454" w:rsidRDefault="004328E5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4328E5" w:rsidRPr="00B35454" w14:paraId="7653825E" w14:textId="77777777" w:rsidTr="00025C3C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80C7A9" w14:textId="0C960626" w:rsidR="004328E5" w:rsidRPr="00B35454" w:rsidRDefault="00E23594">
            <w:pPr>
              <w:rPr>
                <w:b/>
                <w:sz w:val="22"/>
                <w:szCs w:val="22"/>
              </w:rPr>
            </w:pPr>
            <w:r w:rsidRPr="00B35454">
              <w:rPr>
                <w:b/>
                <w:sz w:val="22"/>
                <w:szCs w:val="22"/>
              </w:rPr>
              <w:t xml:space="preserve">Bežné príjmy obce </w:t>
            </w:r>
            <w:r w:rsidR="004328E5" w:rsidRPr="00B35454">
              <w:rPr>
                <w:b/>
                <w:sz w:val="22"/>
                <w:szCs w:val="22"/>
              </w:rPr>
              <w:t xml:space="preserve"> upravené o účelovo určené: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868A7" w14:textId="77777777" w:rsidR="004328E5" w:rsidRPr="00B35454" w:rsidRDefault="004328E5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4328E5" w:rsidRPr="00B35454" w14:paraId="6DE27EE0" w14:textId="77777777" w:rsidTr="00025C3C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BD36B9" w14:textId="0593523A" w:rsidR="004328E5" w:rsidRPr="00B35454" w:rsidRDefault="004328E5" w:rsidP="00CF2A66">
            <w:pPr>
              <w:numPr>
                <w:ilvl w:val="0"/>
                <w:numId w:val="11"/>
              </w:numPr>
              <w:tabs>
                <w:tab w:val="num" w:pos="318"/>
              </w:tabs>
              <w:ind w:left="318" w:hanging="142"/>
              <w:rPr>
                <w:sz w:val="22"/>
                <w:szCs w:val="22"/>
              </w:rPr>
            </w:pPr>
            <w:r w:rsidRPr="00B35454">
              <w:rPr>
                <w:sz w:val="22"/>
                <w:szCs w:val="22"/>
              </w:rPr>
              <w:t>dotácie na prenesený výkon štátnej správy</w:t>
            </w:r>
            <w:r w:rsidR="00292868">
              <w:rPr>
                <w:sz w:val="22"/>
                <w:szCs w:val="22"/>
              </w:rPr>
              <w:t>-R</w:t>
            </w:r>
            <w:r w:rsidR="008D3EB6">
              <w:rPr>
                <w:sz w:val="22"/>
                <w:szCs w:val="22"/>
              </w:rPr>
              <w:t>EGOB</w:t>
            </w:r>
            <w:r w:rsidR="00292868">
              <w:rPr>
                <w:sz w:val="22"/>
                <w:szCs w:val="22"/>
              </w:rPr>
              <w:t>, RA,ŽP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94AAD" w14:textId="0DC057C5" w:rsidR="004328E5" w:rsidRPr="00B35454" w:rsidRDefault="000935C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140,02</w:t>
            </w:r>
          </w:p>
        </w:tc>
      </w:tr>
      <w:tr w:rsidR="004328E5" w:rsidRPr="00B35454" w14:paraId="2B928E10" w14:textId="77777777" w:rsidTr="00025C3C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2A41C7" w14:textId="0E11827B" w:rsidR="004328E5" w:rsidRPr="00B35454" w:rsidRDefault="004328E5" w:rsidP="00CF2A66">
            <w:pPr>
              <w:numPr>
                <w:ilvl w:val="0"/>
                <w:numId w:val="11"/>
              </w:numPr>
              <w:tabs>
                <w:tab w:val="num" w:pos="318"/>
              </w:tabs>
              <w:ind w:left="318" w:hanging="142"/>
              <w:rPr>
                <w:sz w:val="22"/>
                <w:szCs w:val="22"/>
              </w:rPr>
            </w:pPr>
            <w:r w:rsidRPr="00B35454">
              <w:rPr>
                <w:sz w:val="22"/>
                <w:szCs w:val="22"/>
              </w:rPr>
              <w:t>dotácie zo ŠR</w:t>
            </w:r>
            <w:r w:rsidR="00023D7C" w:rsidRPr="00B35454">
              <w:rPr>
                <w:sz w:val="22"/>
                <w:szCs w:val="22"/>
              </w:rPr>
              <w:t xml:space="preserve"> MINV</w:t>
            </w:r>
            <w:r w:rsidR="00AC28F7">
              <w:rPr>
                <w:sz w:val="22"/>
                <w:szCs w:val="22"/>
              </w:rPr>
              <w:t xml:space="preserve">- voľby </w:t>
            </w:r>
            <w:r w:rsidR="000935C5">
              <w:rPr>
                <w:sz w:val="22"/>
                <w:szCs w:val="22"/>
              </w:rPr>
              <w:t>prezidenta a europarlament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A3726" w14:textId="2AD6AB75" w:rsidR="004328E5" w:rsidRPr="00B35454" w:rsidRDefault="000935C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3595,23</w:t>
            </w:r>
          </w:p>
        </w:tc>
      </w:tr>
      <w:tr w:rsidR="00E23594" w:rsidRPr="00B35454" w14:paraId="77E7CFE6" w14:textId="77777777" w:rsidTr="00025C3C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C1F29" w14:textId="36B46198" w:rsidR="00E23594" w:rsidRPr="00B35454" w:rsidRDefault="00593AAA" w:rsidP="00CF2A66">
            <w:pPr>
              <w:numPr>
                <w:ilvl w:val="0"/>
                <w:numId w:val="11"/>
              </w:numPr>
              <w:tabs>
                <w:tab w:val="num" w:pos="318"/>
              </w:tabs>
              <w:ind w:left="318" w:hanging="142"/>
              <w:rPr>
                <w:sz w:val="22"/>
                <w:szCs w:val="22"/>
              </w:rPr>
            </w:pPr>
            <w:r w:rsidRPr="00B35454">
              <w:rPr>
                <w:sz w:val="22"/>
                <w:szCs w:val="22"/>
              </w:rPr>
              <w:t>príj</w:t>
            </w:r>
            <w:r w:rsidR="00292868">
              <w:rPr>
                <w:sz w:val="22"/>
                <w:szCs w:val="22"/>
              </w:rPr>
              <w:t>my zo ŠR</w:t>
            </w:r>
            <w:r w:rsidR="00AC28F7">
              <w:rPr>
                <w:sz w:val="22"/>
                <w:szCs w:val="22"/>
              </w:rPr>
              <w:t xml:space="preserve">- inflačná pomoc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45AB0" w14:textId="3B403F8F" w:rsidR="00E23594" w:rsidRPr="00B35454" w:rsidRDefault="000935C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1 406,00</w:t>
            </w:r>
          </w:p>
        </w:tc>
      </w:tr>
      <w:tr w:rsidR="008D3EB6" w:rsidRPr="00B35454" w14:paraId="3597CAFF" w14:textId="77777777" w:rsidTr="00025C3C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F89F6" w14:textId="32F65B67" w:rsidR="008D3EB6" w:rsidRPr="00B35454" w:rsidRDefault="008D3EB6" w:rsidP="00CF2A66">
            <w:pPr>
              <w:numPr>
                <w:ilvl w:val="0"/>
                <w:numId w:val="11"/>
              </w:numPr>
              <w:tabs>
                <w:tab w:val="num" w:pos="318"/>
              </w:tabs>
              <w:ind w:left="31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úrad práce - § 5</w:t>
            </w:r>
            <w:r w:rsidR="00AC28F7">
              <w:rPr>
                <w:sz w:val="22"/>
                <w:szCs w:val="22"/>
              </w:rPr>
              <w:t>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C911D" w14:textId="6405B1D7" w:rsidR="008D3EB6" w:rsidRDefault="000935C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366,90</w:t>
            </w:r>
          </w:p>
        </w:tc>
      </w:tr>
      <w:tr w:rsidR="004328E5" w:rsidRPr="00B35454" w14:paraId="03478DA7" w14:textId="77777777" w:rsidTr="00025C3C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73E7EF" w14:textId="7560A2B5" w:rsidR="004328E5" w:rsidRPr="00B35454" w:rsidRDefault="004328E5" w:rsidP="00CF2A66">
            <w:pPr>
              <w:numPr>
                <w:ilvl w:val="0"/>
                <w:numId w:val="11"/>
              </w:numPr>
              <w:tabs>
                <w:tab w:val="num" w:pos="318"/>
              </w:tabs>
              <w:ind w:left="318" w:hanging="142"/>
              <w:rPr>
                <w:sz w:val="22"/>
                <w:szCs w:val="22"/>
              </w:rPr>
            </w:pPr>
            <w:r w:rsidRPr="00B35454">
              <w:rPr>
                <w:sz w:val="22"/>
                <w:szCs w:val="22"/>
              </w:rPr>
              <w:t>p</w:t>
            </w:r>
            <w:r w:rsidR="00E23594" w:rsidRPr="00B35454">
              <w:rPr>
                <w:sz w:val="22"/>
                <w:szCs w:val="22"/>
              </w:rPr>
              <w:t>ríjmy z BBSK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5A77F" w14:textId="20084D9E" w:rsidR="004328E5" w:rsidRPr="00B35454" w:rsidRDefault="000935C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900,00</w:t>
            </w:r>
          </w:p>
        </w:tc>
      </w:tr>
      <w:tr w:rsidR="000935C5" w:rsidRPr="00B35454" w14:paraId="30B4922B" w14:textId="77777777" w:rsidTr="00025C3C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B58C0" w14:textId="342D96C6" w:rsidR="000935C5" w:rsidRPr="00B35454" w:rsidRDefault="000935C5" w:rsidP="00CF2A66">
            <w:pPr>
              <w:numPr>
                <w:ilvl w:val="0"/>
                <w:numId w:val="11"/>
              </w:numPr>
              <w:tabs>
                <w:tab w:val="num" w:pos="318"/>
              </w:tabs>
              <w:ind w:left="31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sponzorské príspevky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8A23B" w14:textId="04CBC964" w:rsidR="000935C5" w:rsidRDefault="000935C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2 027,00</w:t>
            </w:r>
          </w:p>
        </w:tc>
      </w:tr>
      <w:tr w:rsidR="004328E5" w:rsidRPr="00B35454" w14:paraId="65F9BF6D" w14:textId="77777777" w:rsidTr="00025C3C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0E4932" w14:textId="01F81AEA" w:rsidR="004328E5" w:rsidRPr="00B35454" w:rsidRDefault="00E23594">
            <w:pPr>
              <w:rPr>
                <w:b/>
                <w:sz w:val="22"/>
                <w:szCs w:val="22"/>
              </w:rPr>
            </w:pPr>
            <w:r w:rsidRPr="00B35454">
              <w:rPr>
                <w:b/>
                <w:sz w:val="22"/>
                <w:szCs w:val="22"/>
              </w:rPr>
              <w:t>Spolu bežné príjmy o</w:t>
            </w:r>
            <w:r w:rsidR="00292868">
              <w:rPr>
                <w:b/>
                <w:sz w:val="22"/>
                <w:szCs w:val="22"/>
              </w:rPr>
              <w:t>bce  účelovo určené k 31.12.202</w:t>
            </w:r>
            <w:r w:rsidR="006346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1ACB64" w14:textId="51146E6F" w:rsidR="004328E5" w:rsidRPr="00B35454" w:rsidRDefault="004328E5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4328E5" w:rsidRPr="00B35454" w14:paraId="796ED9B0" w14:textId="77777777" w:rsidTr="00025C3C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319B6E" w14:textId="2DAD3172" w:rsidR="004328E5" w:rsidRPr="00B35454" w:rsidRDefault="004328E5">
            <w:pPr>
              <w:rPr>
                <w:b/>
                <w:sz w:val="22"/>
                <w:szCs w:val="22"/>
              </w:rPr>
            </w:pPr>
            <w:r w:rsidRPr="00B35454">
              <w:rPr>
                <w:b/>
                <w:sz w:val="22"/>
                <w:szCs w:val="22"/>
              </w:rPr>
              <w:t xml:space="preserve">Spolu </w:t>
            </w:r>
            <w:r w:rsidRPr="009F3EBD">
              <w:rPr>
                <w:b/>
                <w:sz w:val="22"/>
                <w:szCs w:val="22"/>
              </w:rPr>
              <w:t>upravené</w:t>
            </w:r>
            <w:r w:rsidRPr="00B35454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292868">
              <w:rPr>
                <w:b/>
                <w:sz w:val="22"/>
                <w:szCs w:val="22"/>
              </w:rPr>
              <w:t>bežné príjmy k 31.12.202</w:t>
            </w:r>
            <w:r w:rsidR="006346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2494D7" w14:textId="7B9A40C9" w:rsidR="004328E5" w:rsidRPr="00B35454" w:rsidRDefault="00480F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103 624,24</w:t>
            </w:r>
          </w:p>
        </w:tc>
      </w:tr>
      <w:tr w:rsidR="004328E5" w:rsidRPr="00B35454" w14:paraId="1FDA2378" w14:textId="77777777" w:rsidTr="00025C3C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A2301F" w14:textId="2D4B95CC" w:rsidR="004328E5" w:rsidRPr="00B35454" w:rsidRDefault="004328E5">
            <w:pPr>
              <w:rPr>
                <w:b/>
                <w:sz w:val="22"/>
                <w:szCs w:val="22"/>
              </w:rPr>
            </w:pPr>
            <w:r w:rsidRPr="00B35454">
              <w:rPr>
                <w:b/>
                <w:sz w:val="22"/>
                <w:szCs w:val="22"/>
              </w:rPr>
              <w:t>Splátky istiny a úrokov z finančn</w:t>
            </w:r>
            <w:r w:rsidR="00292868">
              <w:rPr>
                <w:b/>
                <w:sz w:val="22"/>
                <w:szCs w:val="22"/>
              </w:rPr>
              <w:t>ého výkazu FIN 1-12 k 31.12.202</w:t>
            </w:r>
            <w:r w:rsidR="0063462A">
              <w:rPr>
                <w:b/>
                <w:sz w:val="22"/>
                <w:szCs w:val="22"/>
              </w:rPr>
              <w:t>5</w:t>
            </w:r>
            <w:r w:rsidRPr="00B35454">
              <w:rPr>
                <w:b/>
                <w:sz w:val="22"/>
                <w:szCs w:val="22"/>
              </w:rPr>
              <w:t xml:space="preserve"> s výnimkou jednorazového predčasného splatenia: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CE06A" w14:textId="0A031186" w:rsidR="004328E5" w:rsidRPr="00B35454" w:rsidRDefault="00A73A3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4328E5" w:rsidRPr="00B35454" w14:paraId="7D4DBA51" w14:textId="77777777" w:rsidTr="00025C3C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F8D7C3" w14:textId="3512FDC2" w:rsidR="004328E5" w:rsidRPr="00B35454" w:rsidRDefault="00292868" w:rsidP="002928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Úroky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A4249" w14:textId="41F4AE64" w:rsidR="004328E5" w:rsidRPr="00B35454" w:rsidRDefault="00A73A3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4328E5" w:rsidRPr="00B35454" w14:paraId="7D40B5FE" w14:textId="77777777" w:rsidTr="00025C3C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583E8C" w14:textId="7440774D" w:rsidR="004328E5" w:rsidRPr="00B35454" w:rsidRDefault="004328E5">
            <w:pPr>
              <w:rPr>
                <w:b/>
                <w:sz w:val="22"/>
                <w:szCs w:val="22"/>
              </w:rPr>
            </w:pPr>
            <w:r w:rsidRPr="00B35454">
              <w:rPr>
                <w:b/>
                <w:sz w:val="22"/>
                <w:szCs w:val="22"/>
              </w:rPr>
              <w:t>Spolu splátk</w:t>
            </w:r>
            <w:r w:rsidR="00292868">
              <w:rPr>
                <w:b/>
                <w:sz w:val="22"/>
                <w:szCs w:val="22"/>
              </w:rPr>
              <w:t>y istiny a úrokov k 31.12.202</w:t>
            </w:r>
            <w:r w:rsidR="0063462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644892" w14:textId="4740C1C4" w:rsidR="004328E5" w:rsidRPr="00B35454" w:rsidRDefault="00A73A3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817533" w:rsidRPr="00B35454" w14:paraId="1CCFA7BE" w14:textId="77777777" w:rsidTr="00025C3C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64EB" w14:textId="02475B92" w:rsidR="00817533" w:rsidRPr="00B35454" w:rsidRDefault="00817533">
            <w:pPr>
              <w:rPr>
                <w:b/>
                <w:sz w:val="22"/>
                <w:szCs w:val="22"/>
              </w:rPr>
            </w:pPr>
            <w:r w:rsidRPr="00B35454">
              <w:rPr>
                <w:b/>
                <w:sz w:val="22"/>
                <w:szCs w:val="22"/>
              </w:rPr>
              <w:t>Zníženie o sumu jedno</w:t>
            </w:r>
            <w:r w:rsidR="00B35454" w:rsidRPr="00B35454">
              <w:rPr>
                <w:b/>
                <w:sz w:val="22"/>
                <w:szCs w:val="22"/>
              </w:rPr>
              <w:t xml:space="preserve"> </w:t>
            </w:r>
            <w:r w:rsidRPr="00B35454">
              <w:rPr>
                <w:b/>
                <w:sz w:val="22"/>
                <w:szCs w:val="22"/>
              </w:rPr>
              <w:t>rázového a predčasného splatenia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5D6B" w14:textId="730A1BD4" w:rsidR="00817533" w:rsidRPr="00B35454" w:rsidRDefault="00A73A3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817533" w:rsidRPr="00B35454" w14:paraId="49DF0AEB" w14:textId="77777777" w:rsidTr="00025C3C">
        <w:trPr>
          <w:trHeight w:val="2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235F" w14:textId="77777777" w:rsidR="00817533" w:rsidRPr="00B35454" w:rsidRDefault="00817533">
            <w:pPr>
              <w:rPr>
                <w:b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F06C" w14:textId="77777777" w:rsidR="00817533" w:rsidRPr="00B35454" w:rsidRDefault="0081753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17533" w:rsidRPr="00B35454" w14:paraId="7A3FBA74" w14:textId="77777777" w:rsidTr="00025C3C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972B6A" w14:textId="3BCA6583" w:rsidR="00817533" w:rsidRPr="00B35454" w:rsidRDefault="00817533">
            <w:pPr>
              <w:rPr>
                <w:b/>
                <w:sz w:val="22"/>
                <w:szCs w:val="22"/>
              </w:rPr>
            </w:pPr>
            <w:r w:rsidRPr="00B35454">
              <w:rPr>
                <w:b/>
                <w:sz w:val="22"/>
                <w:szCs w:val="22"/>
              </w:rPr>
              <w:t>Spolu splá</w:t>
            </w:r>
            <w:r w:rsidR="00292868">
              <w:rPr>
                <w:b/>
                <w:sz w:val="22"/>
                <w:szCs w:val="22"/>
              </w:rPr>
              <w:t>tky istiny a úrokov k 31.12.202</w:t>
            </w:r>
            <w:r w:rsidR="0063462A">
              <w:rPr>
                <w:b/>
                <w:sz w:val="22"/>
                <w:szCs w:val="22"/>
              </w:rPr>
              <w:t>5</w:t>
            </w:r>
            <w:r w:rsidR="00B35454" w:rsidRPr="00B35454">
              <w:rPr>
                <w:b/>
                <w:sz w:val="22"/>
                <w:szCs w:val="22"/>
              </w:rPr>
              <w:t xml:space="preserve">-ponížená v zmysle </w:t>
            </w:r>
            <w:r w:rsidR="00A26001">
              <w:rPr>
                <w:b/>
                <w:sz w:val="22"/>
                <w:szCs w:val="22"/>
              </w:rPr>
              <w:t>Z.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6921BA" w14:textId="77F11C67" w:rsidR="00817533" w:rsidRPr="00B35454" w:rsidRDefault="00A73A3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025C3C" w:rsidRPr="00B35454" w14:paraId="592D71E2" w14:textId="77777777" w:rsidTr="00025C3C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AB1499" w14:textId="77777777" w:rsidR="00025C3C" w:rsidRPr="00B35454" w:rsidRDefault="00025C3C">
            <w:pPr>
              <w:rPr>
                <w:b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420102" w14:textId="77777777" w:rsidR="00025C3C" w:rsidRDefault="00025C3C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4F25D53" w14:textId="77777777" w:rsidR="00A26001" w:rsidRPr="00B35454" w:rsidRDefault="00A26001" w:rsidP="004328E5">
      <w:pPr>
        <w:jc w:val="both"/>
        <w:rPr>
          <w:b/>
          <w:color w:val="FF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118"/>
        <w:gridCol w:w="2977"/>
      </w:tblGrid>
      <w:tr w:rsidR="004328E5" w14:paraId="6AFEFE8C" w14:textId="77777777" w:rsidTr="00025C3C">
        <w:trPr>
          <w:trHeight w:val="5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64081A" w14:textId="7EFD0848" w:rsidR="004328E5" w:rsidRDefault="004328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ročných splátok vr</w:t>
            </w:r>
            <w:r w:rsidR="00292868">
              <w:rPr>
                <w:b/>
                <w:sz w:val="20"/>
                <w:szCs w:val="20"/>
              </w:rPr>
              <w:t>átane úhrady výnosov za rok 202</w:t>
            </w:r>
            <w:r w:rsidR="0063462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97A868" w14:textId="7320C9B1" w:rsidR="004328E5" w:rsidRDefault="004328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Skutočné </w:t>
            </w:r>
            <w:r w:rsidRPr="009F3EBD">
              <w:rPr>
                <w:b/>
                <w:sz w:val="20"/>
                <w:szCs w:val="20"/>
              </w:rPr>
              <w:t>upravené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bežné </w:t>
            </w:r>
            <w:r w:rsidR="00292868">
              <w:rPr>
                <w:b/>
                <w:sz w:val="20"/>
                <w:szCs w:val="20"/>
              </w:rPr>
              <w:t>príjmy k 31.12.202</w:t>
            </w:r>
            <w:r w:rsidR="0063462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248B40" w14:textId="77777777" w:rsidR="004328E5" w:rsidRDefault="004328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 17 ods.6 písm. b)</w:t>
            </w:r>
          </w:p>
        </w:tc>
      </w:tr>
      <w:tr w:rsidR="004328E5" w14:paraId="30F85A95" w14:textId="77777777" w:rsidTr="00432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3B11" w14:textId="3463B79A" w:rsidR="004328E5" w:rsidRDefault="00A73A30">
            <w:pPr>
              <w:jc w:val="center"/>
            </w:pPr>
            <w: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DEE8" w14:textId="74D8840D" w:rsidR="004328E5" w:rsidRDefault="00480F2D">
            <w:pPr>
              <w:jc w:val="center"/>
            </w:pPr>
            <w:r>
              <w:t>103 624,24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3B0F" w14:textId="4552351A" w:rsidR="004328E5" w:rsidRDefault="00A73A30">
            <w:pPr>
              <w:jc w:val="center"/>
              <w:rPr>
                <w:b/>
              </w:rPr>
            </w:pPr>
            <w:r>
              <w:rPr>
                <w:b/>
              </w:rPr>
              <w:t>0,00 %</w:t>
            </w:r>
          </w:p>
        </w:tc>
      </w:tr>
    </w:tbl>
    <w:p w14:paraId="3C2E72A4" w14:textId="1101A0E5" w:rsidR="00817533" w:rsidRPr="00B35454" w:rsidRDefault="00817533" w:rsidP="00817533">
      <w:pPr>
        <w:jc w:val="both"/>
        <w:rPr>
          <w:sz w:val="12"/>
          <w:szCs w:val="12"/>
        </w:rPr>
      </w:pPr>
    </w:p>
    <w:p w14:paraId="2B3CC938" w14:textId="17E3548A" w:rsidR="00B35454" w:rsidRPr="00AE464A" w:rsidRDefault="00003675" w:rsidP="00AE464A">
      <w:pPr>
        <w:jc w:val="both"/>
      </w:pPr>
      <w:r>
        <w:rPr>
          <w:b/>
        </w:rPr>
        <w:t xml:space="preserve"> </w:t>
      </w:r>
      <w:r w:rsidRPr="00003675">
        <w:rPr>
          <w:b/>
        </w:rPr>
        <w:t xml:space="preserve">Zákonná podmienka podľa § 17 ods.6 písm. </w:t>
      </w:r>
      <w:r w:rsidR="008E3946">
        <w:rPr>
          <w:b/>
        </w:rPr>
        <w:t>b</w:t>
      </w:r>
      <w:r w:rsidRPr="00003675">
        <w:rPr>
          <w:b/>
        </w:rPr>
        <w:t>) zákona č.583/2004 Z.</w:t>
      </w:r>
      <w:r w:rsidR="00B35454">
        <w:rPr>
          <w:b/>
        </w:rPr>
        <w:t xml:space="preserve"> </w:t>
      </w:r>
      <w:r w:rsidRPr="00003675">
        <w:rPr>
          <w:b/>
        </w:rPr>
        <w:t>z. bola splnená</w:t>
      </w:r>
    </w:p>
    <w:p w14:paraId="6BA42DBB" w14:textId="77777777" w:rsidR="00BD7663" w:rsidRDefault="00BD7663" w:rsidP="00963783">
      <w:pPr>
        <w:rPr>
          <w:b/>
          <w:color w:val="0070C0"/>
          <w:sz w:val="32"/>
          <w:szCs w:val="32"/>
        </w:rPr>
      </w:pPr>
    </w:p>
    <w:p w14:paraId="0B200D9E" w14:textId="77777777" w:rsidR="00AC28F7" w:rsidRDefault="00AC28F7" w:rsidP="00963783">
      <w:pPr>
        <w:rPr>
          <w:b/>
          <w:color w:val="0070C0"/>
          <w:sz w:val="32"/>
          <w:szCs w:val="32"/>
        </w:rPr>
      </w:pPr>
    </w:p>
    <w:p w14:paraId="7E86805C" w14:textId="34931F2F" w:rsidR="00963783" w:rsidRPr="007D4919" w:rsidRDefault="00963783" w:rsidP="00963783">
      <w:pPr>
        <w:rPr>
          <w:b/>
          <w:color w:val="0070C0"/>
          <w:sz w:val="32"/>
          <w:szCs w:val="32"/>
        </w:rPr>
      </w:pPr>
      <w:r w:rsidRPr="007D4919">
        <w:rPr>
          <w:b/>
          <w:color w:val="0070C0"/>
          <w:sz w:val="32"/>
          <w:szCs w:val="32"/>
        </w:rPr>
        <w:t xml:space="preserve">8. Údaje o hospodárení príspevkových organizácií </w:t>
      </w:r>
    </w:p>
    <w:p w14:paraId="7E86805D" w14:textId="77777777" w:rsidR="00963783" w:rsidRPr="00A25E72" w:rsidRDefault="00963783" w:rsidP="00963783">
      <w:pPr>
        <w:rPr>
          <w:sz w:val="16"/>
          <w:szCs w:val="16"/>
        </w:rPr>
      </w:pPr>
    </w:p>
    <w:p w14:paraId="48EAD8B0" w14:textId="6F304E67" w:rsidR="00E86C41" w:rsidRPr="00B35454" w:rsidRDefault="00963783" w:rsidP="00963783">
      <w:r w:rsidRPr="00C459DA">
        <w:t>Obec</w:t>
      </w:r>
      <w:r>
        <w:t xml:space="preserve"> nie</w:t>
      </w:r>
      <w:r w:rsidRPr="00C459DA">
        <w:t xml:space="preserve"> je zriaďovateľom </w:t>
      </w:r>
      <w:r w:rsidR="00E86C41">
        <w:t xml:space="preserve">príspevkových organizácií: </w:t>
      </w:r>
    </w:p>
    <w:p w14:paraId="7487C5A1" w14:textId="77777777" w:rsidR="00E86C41" w:rsidRPr="00CD707F" w:rsidRDefault="00E86C41" w:rsidP="00963783">
      <w:pPr>
        <w:rPr>
          <w:b/>
          <w:color w:val="0070C0"/>
          <w:sz w:val="16"/>
          <w:szCs w:val="16"/>
        </w:rPr>
      </w:pPr>
    </w:p>
    <w:p w14:paraId="7E868060" w14:textId="5FE4FE13" w:rsidR="00963783" w:rsidRPr="0017511B" w:rsidRDefault="00963783" w:rsidP="00963783">
      <w:pPr>
        <w:rPr>
          <w:b/>
          <w:sz w:val="28"/>
          <w:szCs w:val="28"/>
        </w:rPr>
      </w:pPr>
      <w:r w:rsidRPr="007D4919">
        <w:rPr>
          <w:b/>
          <w:color w:val="0070C0"/>
          <w:sz w:val="32"/>
          <w:szCs w:val="32"/>
        </w:rPr>
        <w:t>9</w:t>
      </w:r>
      <w:r w:rsidRPr="007D4919">
        <w:rPr>
          <w:b/>
          <w:color w:val="0070C0"/>
          <w:sz w:val="30"/>
          <w:szCs w:val="30"/>
        </w:rPr>
        <w:t>. Prehľad o poskytnutých dotáciách  právnickým osobám a fyzickým osobám - podnikateľom podľa § 7 ods. 4 zákona č.583/</w:t>
      </w:r>
      <w:r w:rsidRPr="00587028">
        <w:rPr>
          <w:b/>
          <w:color w:val="0070C0"/>
          <w:sz w:val="30"/>
          <w:szCs w:val="30"/>
        </w:rPr>
        <w:t>2004 Z.</w:t>
      </w:r>
      <w:r w:rsidR="00AE464A">
        <w:rPr>
          <w:b/>
          <w:color w:val="0070C0"/>
          <w:sz w:val="30"/>
          <w:szCs w:val="30"/>
        </w:rPr>
        <w:t xml:space="preserve"> </w:t>
      </w:r>
      <w:r w:rsidRPr="00587028">
        <w:rPr>
          <w:b/>
          <w:color w:val="0070C0"/>
          <w:sz w:val="30"/>
          <w:szCs w:val="30"/>
        </w:rPr>
        <w:t>z</w:t>
      </w:r>
      <w:r w:rsidRPr="00587028">
        <w:rPr>
          <w:b/>
          <w:sz w:val="28"/>
          <w:szCs w:val="28"/>
        </w:rPr>
        <w:t>.</w:t>
      </w:r>
    </w:p>
    <w:p w14:paraId="7E868061" w14:textId="77777777" w:rsidR="00963783" w:rsidRPr="00A25E72" w:rsidRDefault="00963783" w:rsidP="00963783">
      <w:pPr>
        <w:rPr>
          <w:sz w:val="16"/>
          <w:szCs w:val="16"/>
        </w:rPr>
      </w:pPr>
    </w:p>
    <w:p w14:paraId="383BB259" w14:textId="62FEEE2A" w:rsidR="00003675" w:rsidRPr="00BC547D" w:rsidRDefault="00963783" w:rsidP="00963783">
      <w:pPr>
        <w:jc w:val="both"/>
      </w:pPr>
      <w:r w:rsidRPr="00BC547D">
        <w:t xml:space="preserve">Obec v roku </w:t>
      </w:r>
      <w:r w:rsidR="003F6F47">
        <w:t>202</w:t>
      </w:r>
      <w:r w:rsidR="0063462A">
        <w:t>5</w:t>
      </w:r>
      <w:r w:rsidRPr="00BC547D">
        <w:t xml:space="preserve"> </w:t>
      </w:r>
      <w:r>
        <w:t>ne</w:t>
      </w:r>
      <w:r w:rsidRPr="00BC547D">
        <w:t xml:space="preserve">poskytla dotácie právnickým osobám, fyzickým osobám - podnikateľom na podporu všeobecne prospešných služieb,  na všeobecne prospešný alebo verejnoprospešný účel. </w:t>
      </w:r>
    </w:p>
    <w:p w14:paraId="7E868063" w14:textId="77777777" w:rsidR="00963783" w:rsidRPr="004D291C" w:rsidRDefault="00963783" w:rsidP="00963783">
      <w:pPr>
        <w:ind w:left="360"/>
        <w:jc w:val="both"/>
        <w:rPr>
          <w:sz w:val="16"/>
          <w:szCs w:val="16"/>
        </w:rPr>
      </w:pPr>
    </w:p>
    <w:p w14:paraId="7E868065" w14:textId="11F71619" w:rsidR="00963783" w:rsidRDefault="00963783" w:rsidP="00963783">
      <w:pPr>
        <w:rPr>
          <w:b/>
          <w:color w:val="0070C0"/>
          <w:sz w:val="8"/>
          <w:szCs w:val="8"/>
        </w:rPr>
      </w:pPr>
      <w:r w:rsidRPr="007D4919">
        <w:rPr>
          <w:b/>
          <w:color w:val="0070C0"/>
          <w:sz w:val="32"/>
          <w:szCs w:val="32"/>
        </w:rPr>
        <w:t>10. Údaje o nákladoch a v</w:t>
      </w:r>
      <w:r w:rsidR="00E86C41">
        <w:rPr>
          <w:b/>
          <w:color w:val="0070C0"/>
          <w:sz w:val="32"/>
          <w:szCs w:val="32"/>
        </w:rPr>
        <w:t>ýnosoch podnikateľskej činnosti</w:t>
      </w:r>
    </w:p>
    <w:p w14:paraId="4F177C79" w14:textId="77777777" w:rsidR="00E86C41" w:rsidRPr="00E86C41" w:rsidRDefault="00E86C41" w:rsidP="00963783">
      <w:pPr>
        <w:rPr>
          <w:b/>
          <w:color w:val="0070C0"/>
          <w:sz w:val="8"/>
          <w:szCs w:val="8"/>
        </w:rPr>
      </w:pPr>
    </w:p>
    <w:p w14:paraId="61D9FA29" w14:textId="6AA04CC6" w:rsidR="001B23B5" w:rsidRDefault="00963783" w:rsidP="00E86C41">
      <w:pPr>
        <w:jc w:val="both"/>
      </w:pPr>
      <w:r>
        <w:t>Obec nevykonáva podnikateľskú činnosť na základe živnostenského o</w:t>
      </w:r>
      <w:r w:rsidR="00E86C41">
        <w:t>právnenia.</w:t>
      </w:r>
    </w:p>
    <w:p w14:paraId="22AE376D" w14:textId="77777777" w:rsidR="00E86C41" w:rsidRPr="00CD707F" w:rsidRDefault="00E86C41" w:rsidP="00E86C41">
      <w:pPr>
        <w:jc w:val="both"/>
        <w:rPr>
          <w:sz w:val="16"/>
          <w:szCs w:val="16"/>
        </w:rPr>
      </w:pPr>
    </w:p>
    <w:p w14:paraId="7E868068" w14:textId="77777777" w:rsidR="00963783" w:rsidRPr="007D4919" w:rsidRDefault="00963783" w:rsidP="00963783">
      <w:pPr>
        <w:rPr>
          <w:b/>
          <w:color w:val="0070C0"/>
          <w:sz w:val="32"/>
          <w:szCs w:val="32"/>
        </w:rPr>
      </w:pPr>
      <w:r w:rsidRPr="007D4919">
        <w:rPr>
          <w:b/>
          <w:color w:val="0070C0"/>
          <w:sz w:val="32"/>
          <w:szCs w:val="32"/>
        </w:rPr>
        <w:t xml:space="preserve">11. Finančné usporiadanie vzťahov voči </w:t>
      </w:r>
    </w:p>
    <w:p w14:paraId="7E868069" w14:textId="77777777" w:rsidR="00963783" w:rsidRPr="00A25E72" w:rsidRDefault="00963783" w:rsidP="00963783">
      <w:pPr>
        <w:rPr>
          <w:b/>
          <w:color w:val="0000FF"/>
          <w:sz w:val="16"/>
          <w:szCs w:val="16"/>
          <w:u w:val="single"/>
        </w:rPr>
      </w:pPr>
    </w:p>
    <w:p w14:paraId="7E86806A" w14:textId="77777777" w:rsidR="00963783" w:rsidRPr="00981D0C" w:rsidRDefault="00963783" w:rsidP="00963783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zriadeným a založeným právnickým osobám</w:t>
      </w:r>
    </w:p>
    <w:p w14:paraId="7E86806B" w14:textId="77777777" w:rsidR="00963783" w:rsidRPr="00981D0C" w:rsidRDefault="00963783" w:rsidP="00963783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štátnemu rozpočtu</w:t>
      </w:r>
    </w:p>
    <w:p w14:paraId="7E86806C" w14:textId="77777777" w:rsidR="00963783" w:rsidRPr="00981D0C" w:rsidRDefault="00963783" w:rsidP="00963783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štátnym fondom</w:t>
      </w:r>
    </w:p>
    <w:p w14:paraId="7E86806D" w14:textId="77777777" w:rsidR="00963783" w:rsidRPr="00981D0C" w:rsidRDefault="00963783" w:rsidP="00963783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rozpočtom iných obcí</w:t>
      </w:r>
    </w:p>
    <w:p w14:paraId="7E86806E" w14:textId="77777777" w:rsidR="00963783" w:rsidRPr="00981D0C" w:rsidRDefault="00963783" w:rsidP="00963783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rozpočtom VÚC</w:t>
      </w:r>
    </w:p>
    <w:p w14:paraId="7E86806F" w14:textId="77777777" w:rsidR="00963783" w:rsidRPr="00E86C41" w:rsidRDefault="00963783" w:rsidP="00963783">
      <w:pPr>
        <w:ind w:left="720"/>
        <w:rPr>
          <w:sz w:val="16"/>
          <w:szCs w:val="16"/>
        </w:rPr>
      </w:pPr>
    </w:p>
    <w:p w14:paraId="7E868070" w14:textId="77777777" w:rsidR="00963783" w:rsidRDefault="00963783" w:rsidP="00963783">
      <w:pPr>
        <w:jc w:val="both"/>
      </w:pPr>
      <w:r>
        <w:t xml:space="preserve">V súlade s ustanovením § 16 ods.2 zákona č.583/2004 o rozpočtových pravidlách územnej samosprávy </w:t>
      </w:r>
      <w:r w:rsidRPr="000252F9">
        <w:t xml:space="preserve">a o zmene a doplnení niektorých zákonov </w:t>
      </w:r>
      <w:r>
        <w:t>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14:paraId="7E868071" w14:textId="77777777" w:rsidR="00963783" w:rsidRDefault="00963783" w:rsidP="00963783">
      <w:pPr>
        <w:ind w:left="360"/>
        <w:jc w:val="both"/>
      </w:pPr>
    </w:p>
    <w:p w14:paraId="7E868072" w14:textId="77777777" w:rsidR="00963783" w:rsidRPr="009B22BB" w:rsidRDefault="00963783" w:rsidP="00CF2A66">
      <w:pPr>
        <w:numPr>
          <w:ilvl w:val="0"/>
          <w:numId w:val="5"/>
        </w:numPr>
        <w:tabs>
          <w:tab w:val="num" w:pos="284"/>
        </w:tabs>
        <w:ind w:left="426" w:hanging="426"/>
        <w:jc w:val="both"/>
        <w:rPr>
          <w:color w:val="0000FF"/>
        </w:rPr>
      </w:pPr>
      <w:r w:rsidRPr="00BC547D">
        <w:rPr>
          <w:color w:val="0000FF"/>
          <w:u w:val="single"/>
        </w:rPr>
        <w:t>Finančné usporiadanie voči zriadeným a založeným právnickým osobám</w:t>
      </w:r>
    </w:p>
    <w:p w14:paraId="7E868073" w14:textId="77777777" w:rsidR="00963783" w:rsidRPr="00C57A38" w:rsidRDefault="00963783" w:rsidP="00963783">
      <w:pPr>
        <w:jc w:val="both"/>
        <w:rPr>
          <w:sz w:val="16"/>
          <w:szCs w:val="16"/>
        </w:rPr>
      </w:pPr>
    </w:p>
    <w:p w14:paraId="7E868074" w14:textId="77777777" w:rsidR="00963783" w:rsidRDefault="00963783" w:rsidP="00963783">
      <w:pPr>
        <w:jc w:val="both"/>
      </w:pPr>
      <w:r>
        <w:t>Obec nemá zriadenú ani založenú právnickú osobu.</w:t>
      </w:r>
    </w:p>
    <w:p w14:paraId="7E868079" w14:textId="77777777" w:rsidR="009215C5" w:rsidRDefault="009215C5" w:rsidP="00085A4D">
      <w:pPr>
        <w:jc w:val="both"/>
        <w:rPr>
          <w:color w:val="0000FF"/>
          <w:u w:val="single"/>
        </w:rPr>
      </w:pPr>
    </w:p>
    <w:p w14:paraId="7E86807A" w14:textId="77777777" w:rsidR="00963783" w:rsidRPr="00BC547D" w:rsidRDefault="00963783" w:rsidP="00CF2A66">
      <w:pPr>
        <w:numPr>
          <w:ilvl w:val="0"/>
          <w:numId w:val="5"/>
        </w:numPr>
        <w:tabs>
          <w:tab w:val="num" w:pos="284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štátnemu rozpočtu:</w:t>
      </w:r>
    </w:p>
    <w:p w14:paraId="7E86807B" w14:textId="77777777" w:rsidR="00963783" w:rsidRDefault="00963783" w:rsidP="003F6F47">
      <w:pPr>
        <w:ind w:left="-567"/>
        <w:jc w:val="both"/>
      </w:pPr>
    </w:p>
    <w:tbl>
      <w:tblPr>
        <w:tblW w:w="10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061"/>
        <w:gridCol w:w="1417"/>
        <w:gridCol w:w="1361"/>
        <w:gridCol w:w="1134"/>
      </w:tblGrid>
      <w:tr w:rsidR="00963783" w:rsidRPr="00473F2A" w14:paraId="7E86808E" w14:textId="77777777" w:rsidTr="00161287">
        <w:tc>
          <w:tcPr>
            <w:tcW w:w="3061" w:type="dxa"/>
            <w:shd w:val="clear" w:color="auto" w:fill="D9D9D9"/>
          </w:tcPr>
          <w:p w14:paraId="7E86807C" w14:textId="77777777" w:rsidR="00963783" w:rsidRPr="008226C1" w:rsidRDefault="00963783" w:rsidP="00E7029F">
            <w:pPr>
              <w:rPr>
                <w:b/>
                <w:sz w:val="20"/>
                <w:szCs w:val="20"/>
              </w:rPr>
            </w:pPr>
            <w:r w:rsidRPr="008226C1">
              <w:rPr>
                <w:b/>
                <w:sz w:val="20"/>
                <w:szCs w:val="20"/>
              </w:rPr>
              <w:t xml:space="preserve">Poskytovateľ </w:t>
            </w:r>
          </w:p>
          <w:p w14:paraId="7E86807D" w14:textId="77777777" w:rsidR="00963783" w:rsidRPr="008226C1" w:rsidRDefault="00963783" w:rsidP="00E7029F">
            <w:pPr>
              <w:rPr>
                <w:b/>
                <w:sz w:val="20"/>
                <w:szCs w:val="20"/>
              </w:rPr>
            </w:pPr>
          </w:p>
          <w:p w14:paraId="7E86807E" w14:textId="77777777" w:rsidR="00963783" w:rsidRPr="008226C1" w:rsidRDefault="00963783" w:rsidP="00E7029F">
            <w:pPr>
              <w:rPr>
                <w:b/>
                <w:sz w:val="20"/>
                <w:szCs w:val="20"/>
              </w:rPr>
            </w:pPr>
          </w:p>
          <w:p w14:paraId="7E86807F" w14:textId="77777777" w:rsidR="00963783" w:rsidRPr="008226C1" w:rsidRDefault="00963783" w:rsidP="00E7029F">
            <w:pPr>
              <w:rPr>
                <w:b/>
                <w:sz w:val="20"/>
                <w:szCs w:val="20"/>
              </w:rPr>
            </w:pPr>
            <w:r w:rsidRPr="008226C1">
              <w:rPr>
                <w:b/>
                <w:sz w:val="20"/>
                <w:szCs w:val="20"/>
              </w:rPr>
              <w:t xml:space="preserve">   </w:t>
            </w:r>
          </w:p>
          <w:p w14:paraId="7E868080" w14:textId="77777777" w:rsidR="00963783" w:rsidRPr="00747363" w:rsidRDefault="00963783" w:rsidP="00E7029F">
            <w:pPr>
              <w:rPr>
                <w:b/>
                <w:sz w:val="20"/>
                <w:szCs w:val="20"/>
              </w:rPr>
            </w:pPr>
            <w:r w:rsidRPr="008226C1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3061" w:type="dxa"/>
            <w:shd w:val="clear" w:color="auto" w:fill="D9D9D9"/>
          </w:tcPr>
          <w:p w14:paraId="7E868081" w14:textId="77777777" w:rsidR="00963783" w:rsidRPr="00747363" w:rsidRDefault="00963783" w:rsidP="00E7029F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Účelové určenie grantu, transferu uviesť : školstvo, matrika, .... </w:t>
            </w:r>
          </w:p>
          <w:p w14:paraId="7E868082" w14:textId="77777777" w:rsidR="00963783" w:rsidRPr="00747363" w:rsidRDefault="00963783" w:rsidP="00E7029F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</w:p>
          <w:p w14:paraId="7E868083" w14:textId="77777777" w:rsidR="00963783" w:rsidRPr="00747363" w:rsidRDefault="00963783" w:rsidP="00E7029F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</w:p>
          <w:p w14:paraId="7E868084" w14:textId="77777777" w:rsidR="00963783" w:rsidRPr="00747363" w:rsidRDefault="00963783" w:rsidP="00E7029F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417" w:type="dxa"/>
            <w:shd w:val="clear" w:color="auto" w:fill="D9D9D9"/>
          </w:tcPr>
          <w:p w14:paraId="7E868085" w14:textId="77777777" w:rsidR="00963783" w:rsidRPr="00747363" w:rsidRDefault="00963783" w:rsidP="00E7029F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 poskytnutých</w:t>
            </w:r>
          </w:p>
          <w:p w14:paraId="7E868086" w14:textId="77777777" w:rsidR="00963783" w:rsidRPr="00747363" w:rsidRDefault="00963783" w:rsidP="00E7029F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finančných prostriedkov </w:t>
            </w:r>
          </w:p>
          <w:p w14:paraId="7E868087" w14:textId="77777777" w:rsidR="00963783" w:rsidRPr="00747363" w:rsidRDefault="00963783" w:rsidP="00E7029F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361" w:type="dxa"/>
            <w:shd w:val="clear" w:color="auto" w:fill="D9D9D9"/>
          </w:tcPr>
          <w:p w14:paraId="7E868088" w14:textId="77777777" w:rsidR="00963783" w:rsidRPr="00747363" w:rsidRDefault="00963783" w:rsidP="00E7029F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14:paraId="7E868089" w14:textId="77777777" w:rsidR="00963783" w:rsidRPr="00747363" w:rsidRDefault="00963783" w:rsidP="00E7029F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134" w:type="dxa"/>
            <w:shd w:val="clear" w:color="auto" w:fill="D9D9D9"/>
          </w:tcPr>
          <w:p w14:paraId="7E86808A" w14:textId="77777777" w:rsidR="00963783" w:rsidRPr="00747363" w:rsidRDefault="00963783" w:rsidP="00E7029F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14:paraId="7E86808B" w14:textId="77777777" w:rsidR="00963783" w:rsidRPr="00747363" w:rsidRDefault="00963783" w:rsidP="00E7029F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(stĺ.3 - stĺ.4 )</w:t>
            </w:r>
          </w:p>
          <w:p w14:paraId="7E86808C" w14:textId="77777777" w:rsidR="00963783" w:rsidRPr="00747363" w:rsidRDefault="00963783" w:rsidP="00E7029F">
            <w:pPr>
              <w:rPr>
                <w:b/>
                <w:sz w:val="20"/>
                <w:szCs w:val="20"/>
              </w:rPr>
            </w:pPr>
          </w:p>
          <w:p w14:paraId="7E86808D" w14:textId="77777777" w:rsidR="00963783" w:rsidRPr="00747363" w:rsidRDefault="00963783" w:rsidP="00E7029F">
            <w:pPr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- 5 -</w:t>
            </w:r>
          </w:p>
        </w:tc>
      </w:tr>
      <w:tr w:rsidR="009443F1" w:rsidRPr="00747363" w14:paraId="23F7A106" w14:textId="77777777" w:rsidTr="00161287">
        <w:tc>
          <w:tcPr>
            <w:tcW w:w="3061" w:type="dxa"/>
          </w:tcPr>
          <w:p w14:paraId="4E7E387E" w14:textId="77777777" w:rsidR="009443F1" w:rsidRDefault="009443F1" w:rsidP="009443F1">
            <w:pPr>
              <w:spacing w:line="276" w:lineRule="auto"/>
              <w:jc w:val="both"/>
            </w:pPr>
          </w:p>
        </w:tc>
        <w:tc>
          <w:tcPr>
            <w:tcW w:w="3061" w:type="dxa"/>
          </w:tcPr>
          <w:p w14:paraId="5B4A0B85" w14:textId="7E723BF6" w:rsidR="009443F1" w:rsidRPr="00FE65D8" w:rsidRDefault="009443F1" w:rsidP="009443F1">
            <w:pPr>
              <w:spacing w:line="276" w:lineRule="auto"/>
              <w:rPr>
                <w:b/>
              </w:rPr>
            </w:pPr>
            <w:r w:rsidRPr="00FE65D8">
              <w:rPr>
                <w:b/>
              </w:rPr>
              <w:t xml:space="preserve">Bežné </w:t>
            </w:r>
            <w:r>
              <w:rPr>
                <w:b/>
              </w:rPr>
              <w:t>príjmy</w:t>
            </w:r>
            <w:r w:rsidRPr="00FE65D8">
              <w:rPr>
                <w:b/>
              </w:rPr>
              <w:t xml:space="preserve"> , z toho :</w:t>
            </w:r>
          </w:p>
        </w:tc>
        <w:tc>
          <w:tcPr>
            <w:tcW w:w="1417" w:type="dxa"/>
          </w:tcPr>
          <w:p w14:paraId="42A8CDAD" w14:textId="38460D4C" w:rsidR="009443F1" w:rsidRPr="00FE65D8" w:rsidRDefault="009443F1" w:rsidP="009443F1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361" w:type="dxa"/>
          </w:tcPr>
          <w:p w14:paraId="60E72FF3" w14:textId="00BB9B6B" w:rsidR="009443F1" w:rsidRPr="00FE65D8" w:rsidRDefault="009443F1" w:rsidP="009443F1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20276FC5" w14:textId="03AC36B6" w:rsidR="009443F1" w:rsidRPr="00FE65D8" w:rsidRDefault="009443F1" w:rsidP="009443F1">
            <w:pPr>
              <w:spacing w:line="276" w:lineRule="auto"/>
              <w:jc w:val="right"/>
              <w:rPr>
                <w:b/>
              </w:rPr>
            </w:pPr>
          </w:p>
        </w:tc>
      </w:tr>
      <w:tr w:rsidR="00161287" w:rsidRPr="00747363" w14:paraId="7E868094" w14:textId="77777777" w:rsidTr="00161287">
        <w:tc>
          <w:tcPr>
            <w:tcW w:w="3061" w:type="dxa"/>
          </w:tcPr>
          <w:p w14:paraId="7E86808F" w14:textId="60360F16" w:rsidR="00161287" w:rsidRPr="006F4A9A" w:rsidRDefault="00161287" w:rsidP="00161287">
            <w:pPr>
              <w:spacing w:line="276" w:lineRule="auto"/>
              <w:jc w:val="both"/>
            </w:pPr>
            <w:r>
              <w:t>MINV SR-okresný úrad LC</w:t>
            </w:r>
          </w:p>
        </w:tc>
        <w:tc>
          <w:tcPr>
            <w:tcW w:w="3061" w:type="dxa"/>
          </w:tcPr>
          <w:p w14:paraId="7E868090" w14:textId="10FB7D93" w:rsidR="00161287" w:rsidRPr="00747363" w:rsidRDefault="00161287" w:rsidP="00161287">
            <w:pPr>
              <w:spacing w:line="276" w:lineRule="auto"/>
              <w:rPr>
                <w:b/>
              </w:rPr>
            </w:pPr>
            <w:r>
              <w:t>PVŠS- REGOB, RA</w:t>
            </w:r>
          </w:p>
        </w:tc>
        <w:tc>
          <w:tcPr>
            <w:tcW w:w="1417" w:type="dxa"/>
          </w:tcPr>
          <w:p w14:paraId="7E868091" w14:textId="1651B09F" w:rsidR="00161287" w:rsidRPr="00592655" w:rsidRDefault="00161287" w:rsidP="00161287">
            <w:pPr>
              <w:spacing w:line="276" w:lineRule="auto"/>
              <w:jc w:val="right"/>
            </w:pPr>
            <w:r>
              <w:t>106,39 €</w:t>
            </w:r>
          </w:p>
        </w:tc>
        <w:tc>
          <w:tcPr>
            <w:tcW w:w="1361" w:type="dxa"/>
          </w:tcPr>
          <w:p w14:paraId="7E868092" w14:textId="640E2754" w:rsidR="00161287" w:rsidRPr="00592655" w:rsidRDefault="00161287" w:rsidP="00161287">
            <w:pPr>
              <w:spacing w:line="276" w:lineRule="auto"/>
              <w:jc w:val="right"/>
            </w:pPr>
            <w:r>
              <w:t>106,39 €</w:t>
            </w:r>
          </w:p>
        </w:tc>
        <w:tc>
          <w:tcPr>
            <w:tcW w:w="1134" w:type="dxa"/>
          </w:tcPr>
          <w:p w14:paraId="7E868093" w14:textId="11A8E1FA" w:rsidR="00161287" w:rsidRPr="00592655" w:rsidRDefault="00161287" w:rsidP="00161287">
            <w:pPr>
              <w:spacing w:line="276" w:lineRule="auto"/>
              <w:jc w:val="right"/>
            </w:pPr>
            <w:r>
              <w:t>0,00</w:t>
            </w:r>
          </w:p>
        </w:tc>
      </w:tr>
      <w:tr w:rsidR="00161287" w:rsidRPr="00747363" w14:paraId="7E86809A" w14:textId="77777777" w:rsidTr="00161287">
        <w:tc>
          <w:tcPr>
            <w:tcW w:w="3061" w:type="dxa"/>
          </w:tcPr>
          <w:p w14:paraId="7E868095" w14:textId="447D45F0" w:rsidR="00161287" w:rsidRPr="006F4A9A" w:rsidRDefault="00161287" w:rsidP="00161287">
            <w:pPr>
              <w:spacing w:line="276" w:lineRule="auto"/>
              <w:jc w:val="both"/>
            </w:pPr>
            <w:r>
              <w:t>MINV SR-okresný úrad BB</w:t>
            </w:r>
          </w:p>
        </w:tc>
        <w:tc>
          <w:tcPr>
            <w:tcW w:w="3061" w:type="dxa"/>
          </w:tcPr>
          <w:p w14:paraId="7E868096" w14:textId="39C2B56F" w:rsidR="00161287" w:rsidRPr="009B22BB" w:rsidRDefault="00161287" w:rsidP="00161287">
            <w:pPr>
              <w:spacing w:line="276" w:lineRule="auto"/>
            </w:pPr>
            <w:r>
              <w:t>PVŠS-životné prostredie</w:t>
            </w:r>
          </w:p>
        </w:tc>
        <w:tc>
          <w:tcPr>
            <w:tcW w:w="1417" w:type="dxa"/>
          </w:tcPr>
          <w:p w14:paraId="7E868097" w14:textId="0B7D6E0C" w:rsidR="00161287" w:rsidRPr="00592655" w:rsidRDefault="00161287" w:rsidP="00161287">
            <w:pPr>
              <w:spacing w:line="276" w:lineRule="auto"/>
              <w:jc w:val="right"/>
            </w:pPr>
            <w:r>
              <w:t>34,37 €</w:t>
            </w:r>
          </w:p>
        </w:tc>
        <w:tc>
          <w:tcPr>
            <w:tcW w:w="1361" w:type="dxa"/>
          </w:tcPr>
          <w:p w14:paraId="7E868098" w14:textId="0E07BB0D" w:rsidR="00161287" w:rsidRPr="00592655" w:rsidRDefault="00161287" w:rsidP="00161287">
            <w:pPr>
              <w:spacing w:line="276" w:lineRule="auto"/>
              <w:jc w:val="right"/>
            </w:pPr>
            <w:r>
              <w:t>34,37 €</w:t>
            </w:r>
          </w:p>
        </w:tc>
        <w:tc>
          <w:tcPr>
            <w:tcW w:w="1134" w:type="dxa"/>
          </w:tcPr>
          <w:p w14:paraId="7E868099" w14:textId="1D859251" w:rsidR="00161287" w:rsidRPr="00592655" w:rsidRDefault="00161287" w:rsidP="00161287">
            <w:pPr>
              <w:spacing w:line="276" w:lineRule="auto"/>
              <w:jc w:val="right"/>
            </w:pPr>
            <w:r>
              <w:t>0,00</w:t>
            </w:r>
          </w:p>
        </w:tc>
      </w:tr>
      <w:tr w:rsidR="00161287" w:rsidRPr="00747363" w14:paraId="4AA4F57A" w14:textId="77777777" w:rsidTr="00161287">
        <w:tc>
          <w:tcPr>
            <w:tcW w:w="3061" w:type="dxa"/>
          </w:tcPr>
          <w:p w14:paraId="17161B05" w14:textId="1781D78C" w:rsidR="00161287" w:rsidRDefault="00161287" w:rsidP="00161287">
            <w:pPr>
              <w:spacing w:line="276" w:lineRule="auto"/>
              <w:jc w:val="both"/>
            </w:pPr>
            <w:r>
              <w:t xml:space="preserve">Úrad pre </w:t>
            </w:r>
            <w:proofErr w:type="spellStart"/>
            <w:r>
              <w:t>úz</w:t>
            </w:r>
            <w:proofErr w:type="spellEnd"/>
            <w:r>
              <w:t>. plán. a  výstavbu</w:t>
            </w:r>
          </w:p>
        </w:tc>
        <w:tc>
          <w:tcPr>
            <w:tcW w:w="3061" w:type="dxa"/>
          </w:tcPr>
          <w:p w14:paraId="461756E6" w14:textId="36E06B16" w:rsidR="00161287" w:rsidRDefault="00161287" w:rsidP="00161287">
            <w:pPr>
              <w:spacing w:line="276" w:lineRule="auto"/>
            </w:pPr>
            <w:r>
              <w:t>PVŠS- stavebný úrad</w:t>
            </w:r>
          </w:p>
        </w:tc>
        <w:tc>
          <w:tcPr>
            <w:tcW w:w="1417" w:type="dxa"/>
          </w:tcPr>
          <w:p w14:paraId="086D855B" w14:textId="12BED5D9" w:rsidR="00161287" w:rsidRDefault="00161287" w:rsidP="00161287">
            <w:pPr>
              <w:spacing w:line="276" w:lineRule="auto"/>
              <w:jc w:val="right"/>
            </w:pPr>
            <w:r>
              <w:t>431,08 €</w:t>
            </w:r>
          </w:p>
        </w:tc>
        <w:tc>
          <w:tcPr>
            <w:tcW w:w="1361" w:type="dxa"/>
          </w:tcPr>
          <w:p w14:paraId="6CA1B8B1" w14:textId="599FAD06" w:rsidR="00161287" w:rsidRPr="00592655" w:rsidRDefault="00161287" w:rsidP="00161287">
            <w:pPr>
              <w:spacing w:line="276" w:lineRule="auto"/>
              <w:jc w:val="right"/>
            </w:pPr>
            <w:r>
              <w:t>431,08 €</w:t>
            </w:r>
          </w:p>
        </w:tc>
        <w:tc>
          <w:tcPr>
            <w:tcW w:w="1134" w:type="dxa"/>
          </w:tcPr>
          <w:p w14:paraId="133746D4" w14:textId="6DD508CB" w:rsidR="00161287" w:rsidRPr="00592655" w:rsidRDefault="00161287" w:rsidP="00161287">
            <w:pPr>
              <w:spacing w:line="276" w:lineRule="auto"/>
              <w:jc w:val="right"/>
            </w:pPr>
            <w:r>
              <w:t>0,00</w:t>
            </w:r>
          </w:p>
        </w:tc>
      </w:tr>
      <w:tr w:rsidR="00161287" w:rsidRPr="00747363" w14:paraId="7E8680A0" w14:textId="77777777" w:rsidTr="00161287">
        <w:trPr>
          <w:trHeight w:val="283"/>
        </w:trPr>
        <w:tc>
          <w:tcPr>
            <w:tcW w:w="3061" w:type="dxa"/>
          </w:tcPr>
          <w:p w14:paraId="7E86809B" w14:textId="2C06B71B" w:rsidR="00161287" w:rsidRPr="006F4A9A" w:rsidRDefault="00161287" w:rsidP="00161287">
            <w:pPr>
              <w:spacing w:line="276" w:lineRule="auto"/>
              <w:jc w:val="both"/>
            </w:pPr>
            <w:r>
              <w:t>Úrad práce soc. vecí a rodiny</w:t>
            </w:r>
          </w:p>
        </w:tc>
        <w:tc>
          <w:tcPr>
            <w:tcW w:w="3061" w:type="dxa"/>
          </w:tcPr>
          <w:p w14:paraId="7E86809C" w14:textId="39D7EDE7" w:rsidR="00161287" w:rsidRDefault="00161287" w:rsidP="00161287">
            <w:pPr>
              <w:spacing w:line="276" w:lineRule="auto"/>
            </w:pPr>
            <w:r>
              <w:t>Projekt PUPN</w:t>
            </w:r>
          </w:p>
        </w:tc>
        <w:tc>
          <w:tcPr>
            <w:tcW w:w="1417" w:type="dxa"/>
          </w:tcPr>
          <w:p w14:paraId="7E86809D" w14:textId="471AFFA1" w:rsidR="00161287" w:rsidRPr="00592655" w:rsidRDefault="00161287" w:rsidP="00161287">
            <w:pPr>
              <w:spacing w:line="276" w:lineRule="auto"/>
              <w:jc w:val="right"/>
            </w:pPr>
            <w:r>
              <w:t>480,93 €</w:t>
            </w:r>
          </w:p>
        </w:tc>
        <w:tc>
          <w:tcPr>
            <w:tcW w:w="1361" w:type="dxa"/>
          </w:tcPr>
          <w:p w14:paraId="7E86809E" w14:textId="5DBDAE12" w:rsidR="00161287" w:rsidRPr="00592655" w:rsidRDefault="00161287" w:rsidP="00161287">
            <w:pPr>
              <w:spacing w:line="276" w:lineRule="auto"/>
              <w:jc w:val="right"/>
            </w:pPr>
            <w:r>
              <w:t>480,93 €</w:t>
            </w:r>
          </w:p>
        </w:tc>
        <w:tc>
          <w:tcPr>
            <w:tcW w:w="1134" w:type="dxa"/>
          </w:tcPr>
          <w:p w14:paraId="7E86809F" w14:textId="30171DEB" w:rsidR="00161287" w:rsidRPr="00592655" w:rsidRDefault="00161287" w:rsidP="00161287">
            <w:pPr>
              <w:spacing w:line="276" w:lineRule="auto"/>
              <w:jc w:val="right"/>
            </w:pPr>
            <w:r>
              <w:t>0,00</w:t>
            </w:r>
          </w:p>
        </w:tc>
      </w:tr>
      <w:tr w:rsidR="00161287" w:rsidRPr="00747363" w14:paraId="57EA236C" w14:textId="77777777" w:rsidTr="00161287">
        <w:tc>
          <w:tcPr>
            <w:tcW w:w="3061" w:type="dxa"/>
          </w:tcPr>
          <w:p w14:paraId="0BA8AB52" w14:textId="5043CC8E" w:rsidR="00161287" w:rsidRDefault="00161287" w:rsidP="00161287">
            <w:pPr>
              <w:spacing w:line="276" w:lineRule="auto"/>
              <w:jc w:val="both"/>
            </w:pPr>
            <w:r>
              <w:t>Úrad práce soc. vecí a rodiny</w:t>
            </w:r>
          </w:p>
        </w:tc>
        <w:tc>
          <w:tcPr>
            <w:tcW w:w="3061" w:type="dxa"/>
          </w:tcPr>
          <w:p w14:paraId="60C114FF" w14:textId="74E4F2E7" w:rsidR="00161287" w:rsidRDefault="00161287" w:rsidP="00161287">
            <w:pPr>
              <w:spacing w:line="276" w:lineRule="auto"/>
            </w:pPr>
            <w:r>
              <w:t>Osobitný príjemca RP</w:t>
            </w:r>
          </w:p>
        </w:tc>
        <w:tc>
          <w:tcPr>
            <w:tcW w:w="1417" w:type="dxa"/>
          </w:tcPr>
          <w:p w14:paraId="6A4F5AEB" w14:textId="5391FFB8" w:rsidR="00161287" w:rsidRPr="00592655" w:rsidRDefault="00161287" w:rsidP="00161287">
            <w:pPr>
              <w:spacing w:line="276" w:lineRule="auto"/>
              <w:jc w:val="right"/>
            </w:pPr>
            <w:r>
              <w:t>480,00 €</w:t>
            </w:r>
          </w:p>
        </w:tc>
        <w:tc>
          <w:tcPr>
            <w:tcW w:w="1361" w:type="dxa"/>
          </w:tcPr>
          <w:p w14:paraId="015FD2E0" w14:textId="50CBE226" w:rsidR="00161287" w:rsidRPr="00592655" w:rsidRDefault="00161287" w:rsidP="00161287">
            <w:pPr>
              <w:spacing w:line="276" w:lineRule="auto"/>
              <w:jc w:val="right"/>
            </w:pPr>
            <w:r>
              <w:t>480,00 €</w:t>
            </w:r>
          </w:p>
        </w:tc>
        <w:tc>
          <w:tcPr>
            <w:tcW w:w="1134" w:type="dxa"/>
          </w:tcPr>
          <w:p w14:paraId="54298542" w14:textId="1BCAA207" w:rsidR="00161287" w:rsidRPr="00592655" w:rsidRDefault="00161287" w:rsidP="00161287">
            <w:pPr>
              <w:spacing w:line="276" w:lineRule="auto"/>
              <w:jc w:val="right"/>
            </w:pPr>
            <w:r>
              <w:t>0,00</w:t>
            </w:r>
          </w:p>
        </w:tc>
      </w:tr>
      <w:tr w:rsidR="00161287" w:rsidRPr="00FE65D8" w14:paraId="7580D5D1" w14:textId="77777777" w:rsidTr="00161287">
        <w:tc>
          <w:tcPr>
            <w:tcW w:w="3061" w:type="dxa"/>
          </w:tcPr>
          <w:p w14:paraId="1CD2671B" w14:textId="159FF87C" w:rsidR="00161287" w:rsidRDefault="00161287" w:rsidP="00161287">
            <w:pPr>
              <w:spacing w:line="276" w:lineRule="auto"/>
              <w:jc w:val="both"/>
            </w:pPr>
            <w:r>
              <w:t>Úrad vlády SR</w:t>
            </w:r>
          </w:p>
        </w:tc>
        <w:tc>
          <w:tcPr>
            <w:tcW w:w="3061" w:type="dxa"/>
          </w:tcPr>
          <w:p w14:paraId="20AD02C9" w14:textId="77777777" w:rsidR="00161287" w:rsidRDefault="00161287" w:rsidP="00161287">
            <w:pPr>
              <w:spacing w:line="276" w:lineRule="auto"/>
              <w:jc w:val="both"/>
            </w:pPr>
            <w:r>
              <w:t>I. etapa rekonštrukcie PZ</w:t>
            </w:r>
          </w:p>
          <w:p w14:paraId="4ECA29FC" w14:textId="72594F42" w:rsidR="00161287" w:rsidRPr="00161287" w:rsidRDefault="00161287" w:rsidP="00161287">
            <w:pPr>
              <w:spacing w:line="276" w:lineRule="auto"/>
              <w:jc w:val="both"/>
            </w:pPr>
            <w:r>
              <w:t>-oprava strechy</w:t>
            </w:r>
          </w:p>
        </w:tc>
        <w:tc>
          <w:tcPr>
            <w:tcW w:w="1417" w:type="dxa"/>
          </w:tcPr>
          <w:p w14:paraId="3CB984B6" w14:textId="6ACF474D" w:rsidR="00161287" w:rsidRPr="00161287" w:rsidRDefault="00161287" w:rsidP="00161287">
            <w:pPr>
              <w:spacing w:line="276" w:lineRule="auto"/>
              <w:jc w:val="right"/>
            </w:pPr>
            <w:r w:rsidRPr="00161287">
              <w:t>18 440,00 €</w:t>
            </w:r>
          </w:p>
        </w:tc>
        <w:tc>
          <w:tcPr>
            <w:tcW w:w="1361" w:type="dxa"/>
          </w:tcPr>
          <w:p w14:paraId="3424FDA1" w14:textId="406B1535" w:rsidR="00161287" w:rsidRPr="00161287" w:rsidRDefault="00161287" w:rsidP="00161287">
            <w:pPr>
              <w:spacing w:line="276" w:lineRule="auto"/>
              <w:jc w:val="right"/>
            </w:pPr>
            <w:r w:rsidRPr="00161287">
              <w:t>0,00 €</w:t>
            </w:r>
          </w:p>
        </w:tc>
        <w:tc>
          <w:tcPr>
            <w:tcW w:w="1134" w:type="dxa"/>
          </w:tcPr>
          <w:p w14:paraId="0A22D638" w14:textId="05FE9B7C" w:rsidR="00161287" w:rsidRPr="00161287" w:rsidRDefault="00161287" w:rsidP="00161287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161287">
              <w:rPr>
                <w:sz w:val="22"/>
                <w:szCs w:val="22"/>
              </w:rPr>
              <w:t>18 440,00</w:t>
            </w:r>
          </w:p>
        </w:tc>
      </w:tr>
      <w:tr w:rsidR="00161287" w:rsidRPr="00747363" w14:paraId="25A6D7AD" w14:textId="77777777" w:rsidTr="00161287">
        <w:tc>
          <w:tcPr>
            <w:tcW w:w="3061" w:type="dxa"/>
          </w:tcPr>
          <w:p w14:paraId="217C20D4" w14:textId="7119C05C" w:rsidR="00161287" w:rsidRDefault="00161287" w:rsidP="00161287">
            <w:pPr>
              <w:spacing w:line="276" w:lineRule="auto"/>
              <w:jc w:val="both"/>
            </w:pPr>
          </w:p>
        </w:tc>
        <w:tc>
          <w:tcPr>
            <w:tcW w:w="3061" w:type="dxa"/>
          </w:tcPr>
          <w:p w14:paraId="320426BB" w14:textId="2CEF3D91" w:rsidR="00161287" w:rsidRDefault="00161287" w:rsidP="00161287">
            <w:pPr>
              <w:jc w:val="both"/>
            </w:pPr>
          </w:p>
        </w:tc>
        <w:tc>
          <w:tcPr>
            <w:tcW w:w="1417" w:type="dxa"/>
          </w:tcPr>
          <w:p w14:paraId="644E92DF" w14:textId="00766C2F" w:rsidR="00161287" w:rsidRDefault="00161287" w:rsidP="00161287">
            <w:pPr>
              <w:spacing w:line="276" w:lineRule="auto"/>
              <w:jc w:val="right"/>
            </w:pPr>
          </w:p>
        </w:tc>
        <w:tc>
          <w:tcPr>
            <w:tcW w:w="1361" w:type="dxa"/>
          </w:tcPr>
          <w:p w14:paraId="35656508" w14:textId="1B114450" w:rsidR="00161287" w:rsidRDefault="00161287" w:rsidP="00161287">
            <w:pPr>
              <w:spacing w:line="276" w:lineRule="auto"/>
              <w:jc w:val="right"/>
            </w:pPr>
          </w:p>
        </w:tc>
        <w:tc>
          <w:tcPr>
            <w:tcW w:w="1134" w:type="dxa"/>
          </w:tcPr>
          <w:p w14:paraId="0DE1AC97" w14:textId="4B2D11D0" w:rsidR="00161287" w:rsidRPr="00CD707F" w:rsidRDefault="00161287" w:rsidP="00161287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161287" w:rsidRPr="00CD707F" w14:paraId="580E64C1" w14:textId="77777777" w:rsidTr="00161287">
        <w:tc>
          <w:tcPr>
            <w:tcW w:w="3061" w:type="dxa"/>
          </w:tcPr>
          <w:p w14:paraId="55432724" w14:textId="0A34233F" w:rsidR="00161287" w:rsidRPr="00CD707F" w:rsidRDefault="00161287" w:rsidP="0016128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Štátny rozpočet -spolu</w:t>
            </w:r>
          </w:p>
        </w:tc>
        <w:tc>
          <w:tcPr>
            <w:tcW w:w="3061" w:type="dxa"/>
          </w:tcPr>
          <w:p w14:paraId="0C4168F2" w14:textId="77777777" w:rsidR="00161287" w:rsidRDefault="00161287" w:rsidP="00161287">
            <w:pPr>
              <w:spacing w:line="276" w:lineRule="auto"/>
              <w:jc w:val="both"/>
            </w:pPr>
          </w:p>
        </w:tc>
        <w:tc>
          <w:tcPr>
            <w:tcW w:w="1417" w:type="dxa"/>
          </w:tcPr>
          <w:p w14:paraId="4463CFB9" w14:textId="4BA3D77B" w:rsidR="00161287" w:rsidRPr="00CD707F" w:rsidRDefault="00161287" w:rsidP="00161287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19 972,77 €</w:t>
            </w:r>
          </w:p>
        </w:tc>
        <w:tc>
          <w:tcPr>
            <w:tcW w:w="1361" w:type="dxa"/>
          </w:tcPr>
          <w:p w14:paraId="4424D4CF" w14:textId="28134455" w:rsidR="00161287" w:rsidRPr="00CD707F" w:rsidRDefault="00161287" w:rsidP="00161287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1 532,77 €</w:t>
            </w:r>
          </w:p>
        </w:tc>
        <w:tc>
          <w:tcPr>
            <w:tcW w:w="1134" w:type="dxa"/>
          </w:tcPr>
          <w:p w14:paraId="5404D28E" w14:textId="7FDBCF9E" w:rsidR="00161287" w:rsidRPr="00CD707F" w:rsidRDefault="00161287" w:rsidP="00161287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18 440,00 </w:t>
            </w:r>
          </w:p>
        </w:tc>
      </w:tr>
    </w:tbl>
    <w:p w14:paraId="588353E1" w14:textId="130F1718" w:rsidR="00BD7663" w:rsidRPr="00BD7663" w:rsidRDefault="00BD7663" w:rsidP="00BD7663">
      <w:pPr>
        <w:jc w:val="both"/>
      </w:pPr>
    </w:p>
    <w:p w14:paraId="2456EC8F" w14:textId="77777777" w:rsidR="005337D3" w:rsidRPr="00BD7663" w:rsidRDefault="005337D3" w:rsidP="00C57A38">
      <w:pPr>
        <w:ind w:left="1260"/>
        <w:jc w:val="both"/>
      </w:pPr>
    </w:p>
    <w:p w14:paraId="133BE04C" w14:textId="77777777" w:rsidR="009443F1" w:rsidRDefault="009443F1" w:rsidP="009443F1">
      <w:pPr>
        <w:jc w:val="both"/>
        <w:rPr>
          <w:color w:val="0000FF"/>
          <w:u w:val="single"/>
        </w:rPr>
      </w:pPr>
    </w:p>
    <w:p w14:paraId="7E8680BD" w14:textId="38544084" w:rsidR="00963783" w:rsidRPr="00E86C41" w:rsidRDefault="00963783" w:rsidP="00CF2A66">
      <w:pPr>
        <w:numPr>
          <w:ilvl w:val="0"/>
          <w:numId w:val="5"/>
        </w:numPr>
        <w:tabs>
          <w:tab w:val="num" w:pos="284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štátnym fondom</w:t>
      </w:r>
    </w:p>
    <w:p w14:paraId="7E8680BE" w14:textId="518E3530" w:rsidR="00963783" w:rsidRPr="00D37C5E" w:rsidRDefault="00963783" w:rsidP="00963783">
      <w:pPr>
        <w:jc w:val="both"/>
      </w:pPr>
      <w:r w:rsidRPr="00D37C5E">
        <w:t xml:space="preserve">Obec neuzatvorila v roku </w:t>
      </w:r>
      <w:r w:rsidR="003F6F47">
        <w:t>202</w:t>
      </w:r>
      <w:r w:rsidR="003D15C2">
        <w:t>5</w:t>
      </w:r>
      <w:r>
        <w:t xml:space="preserve"> </w:t>
      </w:r>
      <w:r w:rsidRPr="00D37C5E">
        <w:t xml:space="preserve">žiadnu zmluvu so štátnymi fondmi. </w:t>
      </w:r>
    </w:p>
    <w:p w14:paraId="7E8680BF" w14:textId="77777777" w:rsidR="00963783" w:rsidRPr="00E86C41" w:rsidRDefault="00963783" w:rsidP="00963783">
      <w:pPr>
        <w:jc w:val="both"/>
        <w:rPr>
          <w:sz w:val="16"/>
          <w:szCs w:val="16"/>
        </w:rPr>
      </w:pPr>
    </w:p>
    <w:p w14:paraId="7E8680C1" w14:textId="2C733EB5" w:rsidR="00963783" w:rsidRPr="00E86C41" w:rsidRDefault="00963783" w:rsidP="00CF2A66">
      <w:pPr>
        <w:numPr>
          <w:ilvl w:val="0"/>
          <w:numId w:val="5"/>
        </w:numPr>
        <w:tabs>
          <w:tab w:val="num" w:pos="284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 xml:space="preserve">Finančné usporiadanie voči rozpočtom iných obcí </w:t>
      </w:r>
    </w:p>
    <w:p w14:paraId="7E8680C2" w14:textId="7B90940C" w:rsidR="00963783" w:rsidRDefault="00963783" w:rsidP="00963783">
      <w:pPr>
        <w:jc w:val="both"/>
      </w:pPr>
      <w:r w:rsidRPr="00D37C5E">
        <w:t xml:space="preserve">Obec neuzatvorila v roku </w:t>
      </w:r>
      <w:r w:rsidR="003F6F47">
        <w:t>202</w:t>
      </w:r>
      <w:r w:rsidR="003D15C2">
        <w:t>5</w:t>
      </w:r>
      <w:r w:rsidRPr="00D37C5E">
        <w:t xml:space="preserve"> žiadnu zmluvu s</w:t>
      </w:r>
      <w:r>
        <w:t> inou obcou.</w:t>
      </w:r>
    </w:p>
    <w:p w14:paraId="7E8680C3" w14:textId="77777777" w:rsidR="00963783" w:rsidRDefault="00963783" w:rsidP="00963783">
      <w:pPr>
        <w:jc w:val="both"/>
        <w:rPr>
          <w:color w:val="0000FF"/>
          <w:u w:val="single"/>
        </w:rPr>
      </w:pPr>
    </w:p>
    <w:p w14:paraId="678CF298" w14:textId="249DFE7F" w:rsidR="00A25E72" w:rsidRPr="00E86C41" w:rsidRDefault="00963783" w:rsidP="00CF2A66">
      <w:pPr>
        <w:numPr>
          <w:ilvl w:val="0"/>
          <w:numId w:val="5"/>
        </w:numPr>
        <w:tabs>
          <w:tab w:val="num" w:pos="284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rozpočtom VÚC</w:t>
      </w:r>
    </w:p>
    <w:p w14:paraId="6A955B28" w14:textId="2F932990" w:rsidR="00A25E72" w:rsidRDefault="00A25E72" w:rsidP="00963783">
      <w:pPr>
        <w:jc w:val="both"/>
        <w:rPr>
          <w:b/>
          <w:sz w:val="16"/>
          <w:szCs w:val="16"/>
          <w:highlight w:val="lightGray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268"/>
        <w:gridCol w:w="2126"/>
        <w:gridCol w:w="2268"/>
      </w:tblGrid>
      <w:tr w:rsidR="00592655" w14:paraId="2536E702" w14:textId="77777777" w:rsidTr="0059265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F487E1" w14:textId="77777777" w:rsidR="00592655" w:rsidRDefault="00592655">
            <w:pPr>
              <w:jc w:val="center"/>
              <w:rPr>
                <w:b/>
                <w:sz w:val="20"/>
                <w:szCs w:val="20"/>
              </w:rPr>
            </w:pPr>
          </w:p>
          <w:p w14:paraId="160DB1B6" w14:textId="77777777" w:rsidR="00592655" w:rsidRDefault="005926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VÚC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6746F8" w14:textId="77777777" w:rsidR="00592655" w:rsidRDefault="005926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Suma </w:t>
            </w:r>
            <w:r>
              <w:rPr>
                <w:b/>
                <w:sz w:val="20"/>
                <w:szCs w:val="20"/>
                <w:u w:val="single"/>
              </w:rPr>
              <w:t>poskytnutých</w:t>
            </w:r>
            <w:r>
              <w:rPr>
                <w:b/>
                <w:sz w:val="20"/>
                <w:szCs w:val="20"/>
              </w:rPr>
              <w:t xml:space="preserve"> finančných prostriedkov</w:t>
            </w:r>
          </w:p>
          <w:p w14:paraId="631A663E" w14:textId="77777777" w:rsidR="00592655" w:rsidRDefault="00592655">
            <w:pPr>
              <w:jc w:val="center"/>
            </w:pPr>
            <w:r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D143AD" w14:textId="0F969AB8" w:rsidR="00592655" w:rsidRDefault="005926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14:paraId="251DED96" w14:textId="77777777" w:rsidR="00592655" w:rsidRDefault="00592655">
            <w:pPr>
              <w:jc w:val="center"/>
            </w:pPr>
            <w:r>
              <w:rPr>
                <w:b/>
                <w:sz w:val="20"/>
                <w:szCs w:val="20"/>
              </w:rPr>
              <w:t xml:space="preserve">- 3 -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304DA4" w14:textId="77777777" w:rsidR="00592655" w:rsidRDefault="005926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Rozdiel</w:t>
            </w:r>
          </w:p>
          <w:p w14:paraId="401F3E42" w14:textId="77777777" w:rsidR="00592655" w:rsidRDefault="005926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(stĺ.2 - stĺ.3 )</w:t>
            </w:r>
          </w:p>
          <w:p w14:paraId="09A42DDE" w14:textId="77777777" w:rsidR="00592655" w:rsidRDefault="00592655">
            <w:pPr>
              <w:jc w:val="center"/>
              <w:rPr>
                <w:b/>
                <w:sz w:val="20"/>
                <w:szCs w:val="20"/>
              </w:rPr>
            </w:pPr>
          </w:p>
          <w:p w14:paraId="7A80407D" w14:textId="77777777" w:rsidR="00592655" w:rsidRDefault="00592655">
            <w:pPr>
              <w:jc w:val="center"/>
            </w:pPr>
            <w:r>
              <w:rPr>
                <w:b/>
                <w:sz w:val="20"/>
                <w:szCs w:val="20"/>
              </w:rPr>
              <w:t>- 4 -</w:t>
            </w:r>
          </w:p>
        </w:tc>
      </w:tr>
      <w:tr w:rsidR="00592655" w14:paraId="4DE931F4" w14:textId="77777777" w:rsidTr="0059265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0B46" w14:textId="77777777" w:rsidR="00592655" w:rsidRDefault="00592655">
            <w:pPr>
              <w:jc w:val="both"/>
            </w:pPr>
            <w:r>
              <w:t>Dni obce Kotmanová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4435" w14:textId="33E85198" w:rsidR="00592655" w:rsidRPr="00592655" w:rsidRDefault="00161287">
            <w:pPr>
              <w:jc w:val="right"/>
              <w:rPr>
                <w:b/>
              </w:rPr>
            </w:pPr>
            <w:r>
              <w:rPr>
                <w:b/>
              </w:rPr>
              <w:t>1 300,00 €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A5E8" w14:textId="09330070" w:rsidR="00592655" w:rsidRPr="00592655" w:rsidRDefault="00161287">
            <w:pPr>
              <w:jc w:val="right"/>
              <w:rPr>
                <w:b/>
              </w:rPr>
            </w:pPr>
            <w:r>
              <w:rPr>
                <w:b/>
              </w:rPr>
              <w:t>1 300,00 €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8A79" w14:textId="77777777" w:rsidR="00592655" w:rsidRDefault="00592655">
            <w:pPr>
              <w:jc w:val="right"/>
            </w:pPr>
            <w:r>
              <w:t>0,00€</w:t>
            </w:r>
          </w:p>
        </w:tc>
      </w:tr>
    </w:tbl>
    <w:p w14:paraId="4368A4E4" w14:textId="77777777" w:rsidR="00E86C41" w:rsidRPr="00E86C41" w:rsidRDefault="00E86C41" w:rsidP="00963783">
      <w:pPr>
        <w:jc w:val="both"/>
        <w:rPr>
          <w:b/>
          <w:sz w:val="16"/>
          <w:szCs w:val="16"/>
          <w:highlight w:val="lightGray"/>
        </w:rPr>
      </w:pPr>
    </w:p>
    <w:p w14:paraId="7B8414FF" w14:textId="0ADB9D49" w:rsidR="002549B4" w:rsidRPr="00E86C41" w:rsidRDefault="002549B4" w:rsidP="002549B4">
      <w:pPr>
        <w:numPr>
          <w:ilvl w:val="0"/>
          <w:numId w:val="5"/>
        </w:numPr>
        <w:tabs>
          <w:tab w:val="num" w:pos="284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</w:t>
      </w:r>
      <w:r w:rsidR="004F30FD">
        <w:rPr>
          <w:color w:val="0000FF"/>
          <w:u w:val="single"/>
        </w:rPr>
        <w:t>- sponzorské príspevky</w:t>
      </w:r>
    </w:p>
    <w:p w14:paraId="15267DC4" w14:textId="77777777" w:rsidR="002549B4" w:rsidRDefault="002549B4" w:rsidP="002549B4">
      <w:pPr>
        <w:jc w:val="both"/>
        <w:rPr>
          <w:b/>
          <w:sz w:val="16"/>
          <w:szCs w:val="16"/>
          <w:highlight w:val="lightGray"/>
        </w:rPr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438"/>
        <w:gridCol w:w="2126"/>
        <w:gridCol w:w="2268"/>
        <w:gridCol w:w="1304"/>
      </w:tblGrid>
      <w:tr w:rsidR="004F30FD" w14:paraId="48568FAB" w14:textId="4E5D5FB3" w:rsidTr="0058117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30539" w14:textId="77777777" w:rsidR="004F30FD" w:rsidRPr="008226C1" w:rsidRDefault="004F30FD" w:rsidP="004F30FD">
            <w:pPr>
              <w:rPr>
                <w:b/>
                <w:sz w:val="20"/>
                <w:szCs w:val="20"/>
              </w:rPr>
            </w:pPr>
            <w:r w:rsidRPr="008226C1">
              <w:rPr>
                <w:b/>
                <w:sz w:val="20"/>
                <w:szCs w:val="20"/>
              </w:rPr>
              <w:t xml:space="preserve">Poskytovateľ </w:t>
            </w:r>
          </w:p>
          <w:p w14:paraId="0188D468" w14:textId="1A081F4C" w:rsidR="004F30FD" w:rsidRDefault="004F30FD" w:rsidP="004F30FD">
            <w:pPr>
              <w:rPr>
                <w:b/>
                <w:sz w:val="20"/>
                <w:szCs w:val="20"/>
              </w:rPr>
            </w:pPr>
          </w:p>
          <w:p w14:paraId="44A5750F" w14:textId="77777777" w:rsidR="004F30FD" w:rsidRPr="008226C1" w:rsidRDefault="004F30FD" w:rsidP="004F30FD">
            <w:pPr>
              <w:rPr>
                <w:b/>
                <w:sz w:val="20"/>
                <w:szCs w:val="20"/>
              </w:rPr>
            </w:pPr>
          </w:p>
          <w:p w14:paraId="7FE49C28" w14:textId="794943AA" w:rsidR="004F30FD" w:rsidRDefault="004F30FD" w:rsidP="004F30FD">
            <w:pPr>
              <w:jc w:val="center"/>
              <w:rPr>
                <w:b/>
                <w:sz w:val="20"/>
                <w:szCs w:val="20"/>
              </w:rPr>
            </w:pPr>
            <w:r w:rsidRPr="008226C1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BB8C7C" w14:textId="77777777" w:rsidR="004F30FD" w:rsidRDefault="004F30FD" w:rsidP="004F30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Určenie grantu</w:t>
            </w:r>
          </w:p>
          <w:p w14:paraId="4B4EF0EC" w14:textId="40771DB5" w:rsidR="004F30FD" w:rsidRPr="00747363" w:rsidRDefault="004F30FD" w:rsidP="004F30F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</w:p>
          <w:p w14:paraId="2E7D6314" w14:textId="77777777" w:rsidR="004F30FD" w:rsidRPr="00747363" w:rsidRDefault="004F30FD" w:rsidP="004F30F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</w:p>
          <w:p w14:paraId="57A494A2" w14:textId="37C70D05" w:rsidR="004F30FD" w:rsidRPr="002549B4" w:rsidRDefault="004F30FD" w:rsidP="004F30F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114BA9" w14:textId="77777777" w:rsidR="004F30FD" w:rsidRPr="00747363" w:rsidRDefault="004F30FD" w:rsidP="004F30F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 poskytnutých</w:t>
            </w:r>
          </w:p>
          <w:p w14:paraId="51906B55" w14:textId="77777777" w:rsidR="004F30FD" w:rsidRPr="00747363" w:rsidRDefault="004F30FD" w:rsidP="004F30F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finančných prostriedkov </w:t>
            </w:r>
          </w:p>
          <w:p w14:paraId="3BAEAE85" w14:textId="2C728D06" w:rsidR="004F30FD" w:rsidRDefault="004F30FD" w:rsidP="004F30FD">
            <w:pPr>
              <w:jc w:val="center"/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6E7657" w14:textId="77777777" w:rsidR="004F30FD" w:rsidRPr="00747363" w:rsidRDefault="004F30FD" w:rsidP="004F30F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14:paraId="6F69C925" w14:textId="48BEB741" w:rsidR="004F30FD" w:rsidRDefault="004F30FD" w:rsidP="004F30FD">
            <w:pPr>
              <w:jc w:val="center"/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FD39B2" w14:textId="77777777" w:rsidR="004F30FD" w:rsidRPr="00747363" w:rsidRDefault="004F30FD" w:rsidP="004F30F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14:paraId="559B4817" w14:textId="77777777" w:rsidR="004F30FD" w:rsidRPr="00747363" w:rsidRDefault="004F30FD" w:rsidP="004F30F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(stĺ.3 - stĺ.4 )</w:t>
            </w:r>
          </w:p>
          <w:p w14:paraId="41297FCF" w14:textId="77777777" w:rsidR="004F30FD" w:rsidRPr="00747363" w:rsidRDefault="004F30FD" w:rsidP="004F30FD">
            <w:pPr>
              <w:rPr>
                <w:b/>
                <w:sz w:val="20"/>
                <w:szCs w:val="20"/>
              </w:rPr>
            </w:pPr>
          </w:p>
          <w:p w14:paraId="6F2D27C6" w14:textId="7018FFCA" w:rsidR="004F30FD" w:rsidRPr="00747363" w:rsidRDefault="004F30FD" w:rsidP="004F30F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- 5 -</w:t>
            </w:r>
          </w:p>
        </w:tc>
      </w:tr>
      <w:tr w:rsidR="004F30FD" w14:paraId="7CEF52B6" w14:textId="325BB74A" w:rsidTr="009443F1">
        <w:trPr>
          <w:trHeight w:val="51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7D72" w14:textId="039EC098" w:rsidR="004F30FD" w:rsidRDefault="004F30FD" w:rsidP="004F30FD">
            <w:pPr>
              <w:jc w:val="both"/>
            </w:pPr>
            <w:r>
              <w:t>Fyzické a právnické osoby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769B" w14:textId="74B6F145" w:rsidR="004F30FD" w:rsidRDefault="004F30FD" w:rsidP="00316BA9">
            <w:r w:rsidRPr="00A576D9">
              <w:t>Dni obce</w:t>
            </w:r>
            <w:r w:rsidR="00316BA9" w:rsidRPr="00A576D9">
              <w:t xml:space="preserve"> Kotmanová</w:t>
            </w:r>
          </w:p>
          <w:p w14:paraId="40E9646D" w14:textId="77777777" w:rsidR="009443F1" w:rsidRDefault="002E5FF3" w:rsidP="004F30FD">
            <w:r>
              <w:t xml:space="preserve"> </w:t>
            </w:r>
          </w:p>
          <w:p w14:paraId="29D107DD" w14:textId="77777777" w:rsidR="009443F1" w:rsidRDefault="009443F1" w:rsidP="004F30FD"/>
          <w:p w14:paraId="15234E97" w14:textId="54BE7666" w:rsidR="009443F1" w:rsidRPr="004F30FD" w:rsidRDefault="009443F1" w:rsidP="004F30F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B7F9" w14:textId="5B4B306E" w:rsidR="004F30FD" w:rsidRPr="009443F1" w:rsidRDefault="00161287" w:rsidP="009443F1">
            <w:pPr>
              <w:jc w:val="right"/>
              <w:rPr>
                <w:b/>
              </w:rPr>
            </w:pPr>
            <w:r>
              <w:rPr>
                <w:b/>
              </w:rPr>
              <w:t>1 826,68 €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6838" w14:textId="3E35CBA9" w:rsidR="004F30FD" w:rsidRDefault="00161287" w:rsidP="004F30FD">
            <w:pPr>
              <w:jc w:val="right"/>
            </w:pPr>
            <w:r>
              <w:rPr>
                <w:b/>
              </w:rPr>
              <w:t>1 170,00 €</w:t>
            </w:r>
          </w:p>
          <w:p w14:paraId="12C07904" w14:textId="0AAA6115" w:rsidR="004F30FD" w:rsidRDefault="004F30FD" w:rsidP="009443F1">
            <w:pPr>
              <w:jc w:val="right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134A" w14:textId="49283EAB" w:rsidR="004F30FD" w:rsidRDefault="00161287" w:rsidP="004F30FD">
            <w:pPr>
              <w:jc w:val="right"/>
              <w:rPr>
                <w:b/>
              </w:rPr>
            </w:pPr>
            <w:r>
              <w:rPr>
                <w:b/>
              </w:rPr>
              <w:t>656,68 €</w:t>
            </w:r>
          </w:p>
          <w:p w14:paraId="3E55E51A" w14:textId="77777777" w:rsidR="00581175" w:rsidRDefault="00581175" w:rsidP="004F30FD">
            <w:pPr>
              <w:jc w:val="right"/>
              <w:rPr>
                <w:b/>
              </w:rPr>
            </w:pPr>
          </w:p>
          <w:p w14:paraId="19856F21" w14:textId="0213CA01" w:rsidR="00581175" w:rsidRPr="00581175" w:rsidRDefault="00581175" w:rsidP="009443F1">
            <w:pPr>
              <w:jc w:val="center"/>
            </w:pPr>
          </w:p>
          <w:p w14:paraId="03935C24" w14:textId="189C3ED9" w:rsidR="00581175" w:rsidRPr="004F30FD" w:rsidRDefault="00581175" w:rsidP="009443F1">
            <w:pPr>
              <w:jc w:val="center"/>
              <w:rPr>
                <w:b/>
              </w:rPr>
            </w:pPr>
          </w:p>
        </w:tc>
      </w:tr>
    </w:tbl>
    <w:p w14:paraId="6B2EF6F0" w14:textId="77777777" w:rsidR="004F30FD" w:rsidRDefault="004F30FD" w:rsidP="00E86C41">
      <w:pPr>
        <w:jc w:val="both"/>
        <w:rPr>
          <w:b/>
          <w:color w:val="0070C0"/>
          <w:sz w:val="32"/>
          <w:szCs w:val="32"/>
        </w:rPr>
      </w:pPr>
    </w:p>
    <w:p w14:paraId="41E71FE9" w14:textId="6EEF3E1E" w:rsidR="00592655" w:rsidRDefault="00963783" w:rsidP="00E86C41">
      <w:pPr>
        <w:jc w:val="both"/>
        <w:rPr>
          <w:b/>
          <w:color w:val="0070C0"/>
          <w:sz w:val="20"/>
          <w:szCs w:val="20"/>
        </w:rPr>
      </w:pPr>
      <w:r w:rsidRPr="00A86C27">
        <w:rPr>
          <w:b/>
          <w:color w:val="0070C0"/>
          <w:sz w:val="32"/>
          <w:szCs w:val="32"/>
        </w:rPr>
        <w:t>12. Hodnotenie plnenia programov obce - Hodnotiaca správa k plneni</w:t>
      </w:r>
      <w:r w:rsidR="00E86C41">
        <w:rPr>
          <w:b/>
          <w:color w:val="0070C0"/>
          <w:sz w:val="32"/>
          <w:szCs w:val="32"/>
        </w:rPr>
        <w:t xml:space="preserve">u programového rozpočtu </w:t>
      </w:r>
    </w:p>
    <w:p w14:paraId="7E8680D9" w14:textId="5AC01305" w:rsidR="00963783" w:rsidRPr="00E86C41" w:rsidRDefault="00E86C41" w:rsidP="00E86C41">
      <w:pPr>
        <w:jc w:val="both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    </w:t>
      </w:r>
    </w:p>
    <w:p w14:paraId="19313B92" w14:textId="31B8A96F" w:rsidR="001B23B5" w:rsidRDefault="00963783" w:rsidP="00963783">
      <w:r w:rsidRPr="00380E41">
        <w:t xml:space="preserve">Obecné zastupiteľstvo </w:t>
      </w:r>
      <w:r w:rsidR="00475CF5">
        <w:t xml:space="preserve">v Kotmanovej </w:t>
      </w:r>
      <w:r w:rsidRPr="00380E41">
        <w:t xml:space="preserve">uznesením číslo </w:t>
      </w:r>
      <w:r w:rsidR="009443F1">
        <w:t>4</w:t>
      </w:r>
      <w:r w:rsidR="004A287C">
        <w:t>4/2024</w:t>
      </w:r>
      <w:r w:rsidRPr="00380E41">
        <w:t xml:space="preserve"> zo dňa </w:t>
      </w:r>
      <w:r w:rsidR="009443F1">
        <w:t>15.12.202</w:t>
      </w:r>
      <w:r w:rsidR="004A287C">
        <w:t>4</w:t>
      </w:r>
      <w:r w:rsidRPr="00380E41">
        <w:t xml:space="preserve"> schválilo zostavenie a sledovanie rozpočtu bez programovej štruktúry.</w:t>
      </w:r>
    </w:p>
    <w:p w14:paraId="10C710C8" w14:textId="77777777" w:rsidR="001B23B5" w:rsidRDefault="001B23B5" w:rsidP="00963783"/>
    <w:p w14:paraId="3FDB79BC" w14:textId="77777777" w:rsidR="001B23B5" w:rsidRPr="00EE2FD9" w:rsidRDefault="001B23B5" w:rsidP="00963783"/>
    <w:p w14:paraId="7E8680DB" w14:textId="77777777" w:rsidR="00963783" w:rsidRDefault="00963783" w:rsidP="00963783">
      <w:pPr>
        <w:jc w:val="both"/>
        <w:outlineLvl w:val="0"/>
        <w:rPr>
          <w:b/>
        </w:rPr>
      </w:pPr>
    </w:p>
    <w:p w14:paraId="0A1BFFAF" w14:textId="77777777" w:rsidR="00592655" w:rsidRDefault="00592655" w:rsidP="00963783">
      <w:pPr>
        <w:jc w:val="both"/>
        <w:outlineLvl w:val="0"/>
        <w:rPr>
          <w:b/>
          <w:color w:val="0070C0"/>
          <w:sz w:val="32"/>
          <w:szCs w:val="32"/>
        </w:rPr>
      </w:pPr>
    </w:p>
    <w:p w14:paraId="7E8680DC" w14:textId="77777777" w:rsidR="00963783" w:rsidRPr="00A86C27" w:rsidRDefault="00963783" w:rsidP="00963783">
      <w:pPr>
        <w:jc w:val="both"/>
        <w:outlineLvl w:val="0"/>
        <w:rPr>
          <w:b/>
          <w:color w:val="0070C0"/>
          <w:sz w:val="32"/>
          <w:szCs w:val="32"/>
        </w:rPr>
      </w:pPr>
      <w:r w:rsidRPr="00A86C27">
        <w:rPr>
          <w:b/>
          <w:color w:val="0070C0"/>
          <w:sz w:val="32"/>
          <w:szCs w:val="32"/>
        </w:rPr>
        <w:t>13. Návrh uznesenia:</w:t>
      </w:r>
    </w:p>
    <w:p w14:paraId="7E8680DD" w14:textId="77777777" w:rsidR="00963783" w:rsidRDefault="00963783" w:rsidP="00963783">
      <w:pPr>
        <w:jc w:val="both"/>
      </w:pPr>
    </w:p>
    <w:p w14:paraId="7E8680DE" w14:textId="77777777" w:rsidR="00963783" w:rsidRDefault="00963783" w:rsidP="00963783">
      <w:pPr>
        <w:jc w:val="both"/>
        <w:outlineLvl w:val="0"/>
      </w:pPr>
      <w:r>
        <w:t>Obecné zastupiteľstvo v Kotmanovej</w:t>
      </w:r>
    </w:p>
    <w:p w14:paraId="7E8680DF" w14:textId="77777777" w:rsidR="00963783" w:rsidRDefault="00963783" w:rsidP="00963783">
      <w:pPr>
        <w:jc w:val="both"/>
        <w:outlineLvl w:val="0"/>
      </w:pPr>
    </w:p>
    <w:p w14:paraId="7E8680E1" w14:textId="76D14721" w:rsidR="00963783" w:rsidRPr="00D50EB0" w:rsidRDefault="00F32B06" w:rsidP="00401F72">
      <w:pPr>
        <w:spacing w:line="276" w:lineRule="auto"/>
        <w:jc w:val="both"/>
        <w:outlineLvl w:val="0"/>
      </w:pPr>
      <w:r>
        <w:t>a)</w:t>
      </w:r>
      <w:r w:rsidR="00963783" w:rsidRPr="00A86C27">
        <w:rPr>
          <w:b/>
        </w:rPr>
        <w:t xml:space="preserve"> </w:t>
      </w:r>
      <w:r w:rsidR="00963783">
        <w:rPr>
          <w:b/>
        </w:rPr>
        <w:t xml:space="preserve"> </w:t>
      </w:r>
      <w:r w:rsidR="00963783" w:rsidRPr="00A86C27">
        <w:rPr>
          <w:b/>
        </w:rPr>
        <w:t xml:space="preserve"> </w:t>
      </w:r>
      <w:r w:rsidR="00963783" w:rsidRPr="00F32B06">
        <w:rPr>
          <w:b/>
          <w:sz w:val="28"/>
          <w:szCs w:val="28"/>
        </w:rPr>
        <w:t>berie na vedomie</w:t>
      </w:r>
      <w:r w:rsidR="00963783" w:rsidRPr="00B82A85">
        <w:t xml:space="preserve"> </w:t>
      </w:r>
      <w:r w:rsidR="00963783">
        <w:t xml:space="preserve">stanovisko hlavnej kontrolórky k Záverečnému účtu </w:t>
      </w:r>
      <w:r w:rsidR="00380BF6">
        <w:t xml:space="preserve">obce </w:t>
      </w:r>
      <w:r w:rsidR="00963783" w:rsidRPr="00B82A85">
        <w:t xml:space="preserve">za rok </w:t>
      </w:r>
      <w:r w:rsidR="00BD7663">
        <w:t>202</w:t>
      </w:r>
      <w:r w:rsidR="00490486">
        <w:t>5</w:t>
      </w:r>
      <w:r w:rsidR="00AE22B7">
        <w:t>,</w:t>
      </w:r>
    </w:p>
    <w:p w14:paraId="29CFC4B5" w14:textId="11872441" w:rsidR="00F32B06" w:rsidRPr="00F32B06" w:rsidRDefault="00F32B06" w:rsidP="00AC7748">
      <w:pPr>
        <w:spacing w:line="276" w:lineRule="auto"/>
        <w:jc w:val="both"/>
        <w:rPr>
          <w:b/>
        </w:rPr>
      </w:pPr>
      <w:r>
        <w:t>b)</w:t>
      </w:r>
      <w:r w:rsidR="00963783">
        <w:t xml:space="preserve"> </w:t>
      </w:r>
      <w:r w:rsidR="00963783" w:rsidRPr="00B82A85">
        <w:t xml:space="preserve"> </w:t>
      </w:r>
      <w:r w:rsidR="00CA102B">
        <w:t xml:space="preserve"> </w:t>
      </w:r>
      <w:r w:rsidR="00963783" w:rsidRPr="00F32B06">
        <w:rPr>
          <w:b/>
          <w:sz w:val="28"/>
          <w:szCs w:val="28"/>
        </w:rPr>
        <w:t>schvaľuje</w:t>
      </w:r>
      <w:r w:rsidR="00963783" w:rsidRPr="00F32B06">
        <w:rPr>
          <w:sz w:val="28"/>
          <w:szCs w:val="28"/>
        </w:rPr>
        <w:t xml:space="preserve"> </w:t>
      </w:r>
      <w:r w:rsidR="00963783">
        <w:t>Záverečný účet obce</w:t>
      </w:r>
      <w:r w:rsidR="00963783" w:rsidRPr="00B82A85">
        <w:t xml:space="preserve"> </w:t>
      </w:r>
      <w:r w:rsidR="00524190">
        <w:t xml:space="preserve">Kotmanová </w:t>
      </w:r>
      <w:r w:rsidR="00963783" w:rsidRPr="00B82A85">
        <w:t>a c</w:t>
      </w:r>
      <w:r w:rsidR="00963783">
        <w:t xml:space="preserve">eloročné hospodárenie </w:t>
      </w:r>
      <w:r>
        <w:t>roku 202</w:t>
      </w:r>
      <w:r w:rsidR="007A37A4">
        <w:t>5</w:t>
      </w:r>
      <w:r>
        <w:t xml:space="preserve"> </w:t>
      </w:r>
      <w:r w:rsidR="00963783" w:rsidRPr="00C97165">
        <w:rPr>
          <w:b/>
        </w:rPr>
        <w:t>bez výhrad</w:t>
      </w:r>
      <w:r w:rsidR="00AE22B7">
        <w:rPr>
          <w:b/>
        </w:rPr>
        <w:t>,</w:t>
      </w:r>
      <w:r w:rsidRPr="00F32B06">
        <w:rPr>
          <w:bCs/>
        </w:rPr>
        <w:t xml:space="preserve">  </w:t>
      </w:r>
    </w:p>
    <w:p w14:paraId="33363D69" w14:textId="28B490B0" w:rsidR="00FC5BCE" w:rsidRPr="00524190" w:rsidRDefault="00490486" w:rsidP="00FC5BCE">
      <w:pPr>
        <w:tabs>
          <w:tab w:val="right" w:pos="5580"/>
        </w:tabs>
        <w:jc w:val="both"/>
      </w:pPr>
      <w:r>
        <w:t>c</w:t>
      </w:r>
      <w:r w:rsidR="00F32B06">
        <w:t>)</w:t>
      </w:r>
      <w:r w:rsidR="00AC7748">
        <w:t xml:space="preserve"> </w:t>
      </w:r>
      <w:r w:rsidR="00963783">
        <w:t xml:space="preserve"> </w:t>
      </w:r>
      <w:r w:rsidR="00F32B06">
        <w:t xml:space="preserve"> </w:t>
      </w:r>
      <w:r w:rsidR="00963783" w:rsidRPr="00F32B06">
        <w:rPr>
          <w:b/>
          <w:sz w:val="28"/>
          <w:szCs w:val="28"/>
        </w:rPr>
        <w:t>schvaľuje</w:t>
      </w:r>
      <w:r w:rsidR="00963783" w:rsidRPr="00F32B06">
        <w:rPr>
          <w:sz w:val="28"/>
          <w:szCs w:val="28"/>
        </w:rPr>
        <w:t xml:space="preserve"> </w:t>
      </w:r>
      <w:r w:rsidR="00524190">
        <w:t>tvorbu rezervného fondu za rok 202</w:t>
      </w:r>
      <w:r>
        <w:t>5</w:t>
      </w:r>
      <w:r w:rsidR="00524190">
        <w:t xml:space="preserve"> vo výške  </w:t>
      </w:r>
      <w:r w:rsidRPr="00CB7902">
        <w:rPr>
          <w:b/>
        </w:rPr>
        <w:t>3 483,17</w:t>
      </w:r>
      <w:r>
        <w:t xml:space="preserve"> </w:t>
      </w:r>
      <w:r w:rsidR="00524190">
        <w:t>EUR</w:t>
      </w:r>
    </w:p>
    <w:p w14:paraId="7E8680E4" w14:textId="50550052" w:rsidR="00963783" w:rsidRPr="002E5FF3" w:rsidRDefault="002E5FF3" w:rsidP="002E5FF3">
      <w:pPr>
        <w:tabs>
          <w:tab w:val="right" w:pos="5580"/>
        </w:tabs>
        <w:jc w:val="both"/>
        <w:rPr>
          <w:b/>
        </w:rPr>
      </w:pPr>
      <w:r>
        <w:rPr>
          <w:b/>
        </w:rPr>
        <w:t xml:space="preserve">     </w:t>
      </w:r>
    </w:p>
    <w:p w14:paraId="46443AD2" w14:textId="7B90DBDC" w:rsidR="006E32DF" w:rsidRPr="006E32DF" w:rsidRDefault="006E32DF" w:rsidP="00AC77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3270">
        <w:rPr>
          <w:sz w:val="28"/>
          <w:szCs w:val="28"/>
        </w:rPr>
        <w:t xml:space="preserve"> </w:t>
      </w:r>
    </w:p>
    <w:p w14:paraId="7E8680E5" w14:textId="77777777" w:rsidR="00963783" w:rsidRDefault="00963783" w:rsidP="00963783">
      <w:pPr>
        <w:jc w:val="both"/>
        <w:rPr>
          <w:b/>
          <w:sz w:val="28"/>
          <w:szCs w:val="28"/>
        </w:rPr>
      </w:pPr>
    </w:p>
    <w:p w14:paraId="7E8680E6" w14:textId="77777777" w:rsidR="00963783" w:rsidRPr="00D50EB0" w:rsidRDefault="00963783" w:rsidP="00963783">
      <w:pPr>
        <w:jc w:val="both"/>
        <w:rPr>
          <w:b/>
          <w:sz w:val="28"/>
          <w:szCs w:val="28"/>
        </w:rPr>
      </w:pPr>
    </w:p>
    <w:p w14:paraId="7E8680E8" w14:textId="3FEA19E4" w:rsidR="006E4640" w:rsidRDefault="00963783" w:rsidP="009443F1">
      <w:pPr>
        <w:jc w:val="both"/>
      </w:pPr>
      <w:r w:rsidRPr="00283260">
        <w:t>V Kotmanovej, dňa</w:t>
      </w:r>
      <w:r w:rsidR="008475F6">
        <w:t>: 29.04.202</w:t>
      </w:r>
      <w:r w:rsidR="001E02FD">
        <w:t>6</w:t>
      </w:r>
      <w:bookmarkStart w:id="0" w:name="_GoBack"/>
      <w:bookmarkEnd w:id="0"/>
      <w:r w:rsidRPr="00283260">
        <w:t xml:space="preserve"> </w:t>
      </w:r>
    </w:p>
    <w:p w14:paraId="7E8680E9" w14:textId="77777777" w:rsidR="00963783" w:rsidRDefault="00963783"/>
    <w:sectPr w:rsidR="00963783" w:rsidSect="003F6F47">
      <w:footerReference w:type="even" r:id="rId8"/>
      <w:footerReference w:type="default" r:id="rId9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CEE5C" w14:textId="77777777" w:rsidR="00CB1312" w:rsidRDefault="00CB1312">
      <w:r>
        <w:separator/>
      </w:r>
    </w:p>
  </w:endnote>
  <w:endnote w:type="continuationSeparator" w:id="0">
    <w:p w14:paraId="6F1C7EFA" w14:textId="77777777" w:rsidR="00CB1312" w:rsidRDefault="00CB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680EE" w14:textId="77777777" w:rsidR="007A37A4" w:rsidRDefault="007A37A4" w:rsidP="00E7029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E8680EF" w14:textId="77777777" w:rsidR="007A37A4" w:rsidRDefault="007A37A4" w:rsidP="00E7029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680F0" w14:textId="77777777" w:rsidR="007A37A4" w:rsidRDefault="007A37A4" w:rsidP="00E7029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6</w:t>
    </w:r>
    <w:r>
      <w:rPr>
        <w:rStyle w:val="slostrany"/>
      </w:rPr>
      <w:fldChar w:fldCharType="end"/>
    </w:r>
  </w:p>
  <w:p w14:paraId="7E8680F1" w14:textId="77777777" w:rsidR="007A37A4" w:rsidRDefault="007A37A4" w:rsidP="00E7029F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97A98" w14:textId="77777777" w:rsidR="00CB1312" w:rsidRDefault="00CB1312">
      <w:r>
        <w:separator/>
      </w:r>
    </w:p>
  </w:footnote>
  <w:footnote w:type="continuationSeparator" w:id="0">
    <w:p w14:paraId="2BE35C51" w14:textId="77777777" w:rsidR="00CB1312" w:rsidRDefault="00CB1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D38ED"/>
    <w:multiLevelType w:val="hybridMultilevel"/>
    <w:tmpl w:val="F3AA69C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AD311A"/>
    <w:multiLevelType w:val="hybridMultilevel"/>
    <w:tmpl w:val="680E6A92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13762"/>
    <w:multiLevelType w:val="hybridMultilevel"/>
    <w:tmpl w:val="2642144E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4D7180"/>
    <w:multiLevelType w:val="hybridMultilevel"/>
    <w:tmpl w:val="22243E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21F33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113A5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83A1B"/>
    <w:multiLevelType w:val="hybridMultilevel"/>
    <w:tmpl w:val="68AE34EA"/>
    <w:lvl w:ilvl="0" w:tplc="041B0001">
      <w:start w:val="45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8"/>
  </w:num>
  <w:num w:numId="5">
    <w:abstractNumId w:val="11"/>
  </w:num>
  <w:num w:numId="6">
    <w:abstractNumId w:val="9"/>
  </w:num>
  <w:num w:numId="7">
    <w:abstractNumId w:val="2"/>
  </w:num>
  <w:num w:numId="8">
    <w:abstractNumId w:val="14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4"/>
  </w:num>
  <w:num w:numId="18">
    <w:abstractNumId w:val="8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8"/>
  </w:num>
  <w:num w:numId="22">
    <w:abstractNumId w:val="8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8"/>
  </w:num>
  <w:num w:numId="2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83"/>
    <w:rsid w:val="00003675"/>
    <w:rsid w:val="000068F9"/>
    <w:rsid w:val="00020FDE"/>
    <w:rsid w:val="0002169F"/>
    <w:rsid w:val="00021EA7"/>
    <w:rsid w:val="00023691"/>
    <w:rsid w:val="00023D7C"/>
    <w:rsid w:val="00024268"/>
    <w:rsid w:val="00025C3C"/>
    <w:rsid w:val="00027684"/>
    <w:rsid w:val="00031CE3"/>
    <w:rsid w:val="000332A9"/>
    <w:rsid w:val="0003470D"/>
    <w:rsid w:val="0003543D"/>
    <w:rsid w:val="00041CCE"/>
    <w:rsid w:val="00041E07"/>
    <w:rsid w:val="00042B32"/>
    <w:rsid w:val="00043221"/>
    <w:rsid w:val="00045568"/>
    <w:rsid w:val="00057235"/>
    <w:rsid w:val="000612CD"/>
    <w:rsid w:val="0006515E"/>
    <w:rsid w:val="000662C5"/>
    <w:rsid w:val="00071ED5"/>
    <w:rsid w:val="000739AA"/>
    <w:rsid w:val="00074B88"/>
    <w:rsid w:val="000753DC"/>
    <w:rsid w:val="000806E7"/>
    <w:rsid w:val="00080D49"/>
    <w:rsid w:val="00084D7F"/>
    <w:rsid w:val="00085A4D"/>
    <w:rsid w:val="0009308E"/>
    <w:rsid w:val="000935C5"/>
    <w:rsid w:val="00093869"/>
    <w:rsid w:val="0009644C"/>
    <w:rsid w:val="000A28F7"/>
    <w:rsid w:val="000B1368"/>
    <w:rsid w:val="000B3BB7"/>
    <w:rsid w:val="000C3645"/>
    <w:rsid w:val="000D07E3"/>
    <w:rsid w:val="000D1CA7"/>
    <w:rsid w:val="000D7DF5"/>
    <w:rsid w:val="000E1FBA"/>
    <w:rsid w:val="000E7D6E"/>
    <w:rsid w:val="000F186B"/>
    <w:rsid w:val="00105003"/>
    <w:rsid w:val="00110EA2"/>
    <w:rsid w:val="00111C0E"/>
    <w:rsid w:val="00120908"/>
    <w:rsid w:val="00123009"/>
    <w:rsid w:val="00123D39"/>
    <w:rsid w:val="0012544A"/>
    <w:rsid w:val="00126271"/>
    <w:rsid w:val="00142166"/>
    <w:rsid w:val="00143EC9"/>
    <w:rsid w:val="00146F5C"/>
    <w:rsid w:val="00150C29"/>
    <w:rsid w:val="00150FEA"/>
    <w:rsid w:val="001523C7"/>
    <w:rsid w:val="0015595F"/>
    <w:rsid w:val="00156337"/>
    <w:rsid w:val="00160AC9"/>
    <w:rsid w:val="00161287"/>
    <w:rsid w:val="00161362"/>
    <w:rsid w:val="001615A2"/>
    <w:rsid w:val="001671FA"/>
    <w:rsid w:val="00170B74"/>
    <w:rsid w:val="00173815"/>
    <w:rsid w:val="0018288A"/>
    <w:rsid w:val="00184C92"/>
    <w:rsid w:val="00192E3E"/>
    <w:rsid w:val="00196267"/>
    <w:rsid w:val="001A3719"/>
    <w:rsid w:val="001A6C3E"/>
    <w:rsid w:val="001B12D2"/>
    <w:rsid w:val="001B23B5"/>
    <w:rsid w:val="001B3C87"/>
    <w:rsid w:val="001B65EC"/>
    <w:rsid w:val="001C3C87"/>
    <w:rsid w:val="001C5A34"/>
    <w:rsid w:val="001C7D8C"/>
    <w:rsid w:val="001D2E3B"/>
    <w:rsid w:val="001D6577"/>
    <w:rsid w:val="001E02FD"/>
    <w:rsid w:val="001E04E9"/>
    <w:rsid w:val="001E7ACF"/>
    <w:rsid w:val="001F2313"/>
    <w:rsid w:val="001F45BA"/>
    <w:rsid w:val="001F72C0"/>
    <w:rsid w:val="00201E67"/>
    <w:rsid w:val="0020329E"/>
    <w:rsid w:val="002037C9"/>
    <w:rsid w:val="0020447E"/>
    <w:rsid w:val="0020659F"/>
    <w:rsid w:val="00207C0D"/>
    <w:rsid w:val="00215924"/>
    <w:rsid w:val="00216AB4"/>
    <w:rsid w:val="00221AEF"/>
    <w:rsid w:val="00227A2B"/>
    <w:rsid w:val="002306FC"/>
    <w:rsid w:val="00230F60"/>
    <w:rsid w:val="002405FA"/>
    <w:rsid w:val="00241032"/>
    <w:rsid w:val="0024145A"/>
    <w:rsid w:val="00241C04"/>
    <w:rsid w:val="00245380"/>
    <w:rsid w:val="002549B4"/>
    <w:rsid w:val="002561EB"/>
    <w:rsid w:val="002603D1"/>
    <w:rsid w:val="00276C69"/>
    <w:rsid w:val="0028727C"/>
    <w:rsid w:val="00291D9C"/>
    <w:rsid w:val="0029214F"/>
    <w:rsid w:val="00292868"/>
    <w:rsid w:val="00294869"/>
    <w:rsid w:val="002A060E"/>
    <w:rsid w:val="002A4009"/>
    <w:rsid w:val="002A6F82"/>
    <w:rsid w:val="002C2FD0"/>
    <w:rsid w:val="002C653F"/>
    <w:rsid w:val="002C6B37"/>
    <w:rsid w:val="002D2F30"/>
    <w:rsid w:val="002D3787"/>
    <w:rsid w:val="002D48CF"/>
    <w:rsid w:val="002D7664"/>
    <w:rsid w:val="002E4627"/>
    <w:rsid w:val="002E5FF3"/>
    <w:rsid w:val="002E79D1"/>
    <w:rsid w:val="002F0BE8"/>
    <w:rsid w:val="002F3894"/>
    <w:rsid w:val="00300E50"/>
    <w:rsid w:val="0030315D"/>
    <w:rsid w:val="003054FD"/>
    <w:rsid w:val="00307B4A"/>
    <w:rsid w:val="00307DC6"/>
    <w:rsid w:val="003104AC"/>
    <w:rsid w:val="003133F6"/>
    <w:rsid w:val="00316BA9"/>
    <w:rsid w:val="00320680"/>
    <w:rsid w:val="003301BC"/>
    <w:rsid w:val="00330FB5"/>
    <w:rsid w:val="00340053"/>
    <w:rsid w:val="003401AD"/>
    <w:rsid w:val="0034115E"/>
    <w:rsid w:val="00342D81"/>
    <w:rsid w:val="0034373B"/>
    <w:rsid w:val="00345085"/>
    <w:rsid w:val="00350E79"/>
    <w:rsid w:val="003510FE"/>
    <w:rsid w:val="00352093"/>
    <w:rsid w:val="00354B5F"/>
    <w:rsid w:val="00355D09"/>
    <w:rsid w:val="00356496"/>
    <w:rsid w:val="00363DA7"/>
    <w:rsid w:val="003740A7"/>
    <w:rsid w:val="0037574D"/>
    <w:rsid w:val="00380BF6"/>
    <w:rsid w:val="00384383"/>
    <w:rsid w:val="00384DFB"/>
    <w:rsid w:val="0038650A"/>
    <w:rsid w:val="003867F1"/>
    <w:rsid w:val="00387D2E"/>
    <w:rsid w:val="0039074F"/>
    <w:rsid w:val="00392616"/>
    <w:rsid w:val="003A4D19"/>
    <w:rsid w:val="003A6B38"/>
    <w:rsid w:val="003B321F"/>
    <w:rsid w:val="003C06E7"/>
    <w:rsid w:val="003C65FC"/>
    <w:rsid w:val="003D0480"/>
    <w:rsid w:val="003D15C2"/>
    <w:rsid w:val="003D4BA7"/>
    <w:rsid w:val="003D6168"/>
    <w:rsid w:val="003D6F77"/>
    <w:rsid w:val="003E148B"/>
    <w:rsid w:val="003F6F47"/>
    <w:rsid w:val="00401F72"/>
    <w:rsid w:val="00404538"/>
    <w:rsid w:val="00404D5C"/>
    <w:rsid w:val="004109B5"/>
    <w:rsid w:val="0041191A"/>
    <w:rsid w:val="004130E7"/>
    <w:rsid w:val="00414638"/>
    <w:rsid w:val="004156C4"/>
    <w:rsid w:val="004172AE"/>
    <w:rsid w:val="0042184F"/>
    <w:rsid w:val="00421E85"/>
    <w:rsid w:val="00425D3A"/>
    <w:rsid w:val="00426966"/>
    <w:rsid w:val="004310EE"/>
    <w:rsid w:val="0043174A"/>
    <w:rsid w:val="004328E5"/>
    <w:rsid w:val="0043629A"/>
    <w:rsid w:val="00437447"/>
    <w:rsid w:val="00437882"/>
    <w:rsid w:val="004414BA"/>
    <w:rsid w:val="00442DF0"/>
    <w:rsid w:val="00445E94"/>
    <w:rsid w:val="004557F9"/>
    <w:rsid w:val="00455A3B"/>
    <w:rsid w:val="00460244"/>
    <w:rsid w:val="004658FE"/>
    <w:rsid w:val="00475CF5"/>
    <w:rsid w:val="00477802"/>
    <w:rsid w:val="00480A31"/>
    <w:rsid w:val="00480F2D"/>
    <w:rsid w:val="004810F4"/>
    <w:rsid w:val="00482E77"/>
    <w:rsid w:val="0048484A"/>
    <w:rsid w:val="00490486"/>
    <w:rsid w:val="0049326D"/>
    <w:rsid w:val="004A27EA"/>
    <w:rsid w:val="004A287C"/>
    <w:rsid w:val="004A2E1F"/>
    <w:rsid w:val="004A6A1E"/>
    <w:rsid w:val="004B0333"/>
    <w:rsid w:val="004B4274"/>
    <w:rsid w:val="004B5190"/>
    <w:rsid w:val="004B51A4"/>
    <w:rsid w:val="004B64F7"/>
    <w:rsid w:val="004B7757"/>
    <w:rsid w:val="004C5D5B"/>
    <w:rsid w:val="004D291C"/>
    <w:rsid w:val="004E0698"/>
    <w:rsid w:val="004E6378"/>
    <w:rsid w:val="004F021A"/>
    <w:rsid w:val="004F2637"/>
    <w:rsid w:val="004F29D6"/>
    <w:rsid w:val="004F30FD"/>
    <w:rsid w:val="005005A9"/>
    <w:rsid w:val="00503E7C"/>
    <w:rsid w:val="00511AE1"/>
    <w:rsid w:val="00513A71"/>
    <w:rsid w:val="005205E1"/>
    <w:rsid w:val="0052336F"/>
    <w:rsid w:val="00524190"/>
    <w:rsid w:val="0052509A"/>
    <w:rsid w:val="00533430"/>
    <w:rsid w:val="005337D3"/>
    <w:rsid w:val="00534FE6"/>
    <w:rsid w:val="00540D48"/>
    <w:rsid w:val="00545366"/>
    <w:rsid w:val="00547ED5"/>
    <w:rsid w:val="00553A0E"/>
    <w:rsid w:val="00556287"/>
    <w:rsid w:val="005563FB"/>
    <w:rsid w:val="005604D9"/>
    <w:rsid w:val="00562FB4"/>
    <w:rsid w:val="00570998"/>
    <w:rsid w:val="0057171A"/>
    <w:rsid w:val="00574CAD"/>
    <w:rsid w:val="0058116B"/>
    <w:rsid w:val="00581175"/>
    <w:rsid w:val="00581C3F"/>
    <w:rsid w:val="005825E8"/>
    <w:rsid w:val="005840D3"/>
    <w:rsid w:val="00586A55"/>
    <w:rsid w:val="00586B64"/>
    <w:rsid w:val="00587028"/>
    <w:rsid w:val="005908D5"/>
    <w:rsid w:val="00592655"/>
    <w:rsid w:val="00593AAA"/>
    <w:rsid w:val="00595B90"/>
    <w:rsid w:val="00596F25"/>
    <w:rsid w:val="00597B9D"/>
    <w:rsid w:val="005A17D9"/>
    <w:rsid w:val="005A5009"/>
    <w:rsid w:val="005A5273"/>
    <w:rsid w:val="005B485D"/>
    <w:rsid w:val="005B4E23"/>
    <w:rsid w:val="005B5431"/>
    <w:rsid w:val="005B591E"/>
    <w:rsid w:val="005B5A5F"/>
    <w:rsid w:val="005B70FC"/>
    <w:rsid w:val="005B764F"/>
    <w:rsid w:val="005C2CAE"/>
    <w:rsid w:val="005C64B6"/>
    <w:rsid w:val="005D3C35"/>
    <w:rsid w:val="005D5E6B"/>
    <w:rsid w:val="005E0439"/>
    <w:rsid w:val="005E2676"/>
    <w:rsid w:val="005F2D8C"/>
    <w:rsid w:val="005F6297"/>
    <w:rsid w:val="005F678A"/>
    <w:rsid w:val="005F7BFD"/>
    <w:rsid w:val="0060387C"/>
    <w:rsid w:val="00605427"/>
    <w:rsid w:val="00605C23"/>
    <w:rsid w:val="0061344A"/>
    <w:rsid w:val="00616366"/>
    <w:rsid w:val="0062107D"/>
    <w:rsid w:val="00621747"/>
    <w:rsid w:val="006262EB"/>
    <w:rsid w:val="00632B9E"/>
    <w:rsid w:val="00633951"/>
    <w:rsid w:val="0063462A"/>
    <w:rsid w:val="00640E22"/>
    <w:rsid w:val="00641485"/>
    <w:rsid w:val="00642923"/>
    <w:rsid w:val="00642E31"/>
    <w:rsid w:val="00655B25"/>
    <w:rsid w:val="00657481"/>
    <w:rsid w:val="00660BE8"/>
    <w:rsid w:val="00661104"/>
    <w:rsid w:val="00661769"/>
    <w:rsid w:val="00663D20"/>
    <w:rsid w:val="00665217"/>
    <w:rsid w:val="00671584"/>
    <w:rsid w:val="0067476D"/>
    <w:rsid w:val="00682491"/>
    <w:rsid w:val="006837A4"/>
    <w:rsid w:val="00692AEC"/>
    <w:rsid w:val="006A016A"/>
    <w:rsid w:val="006A0269"/>
    <w:rsid w:val="006A169D"/>
    <w:rsid w:val="006A7E61"/>
    <w:rsid w:val="006C1301"/>
    <w:rsid w:val="006C6DCB"/>
    <w:rsid w:val="006D38B4"/>
    <w:rsid w:val="006E32DF"/>
    <w:rsid w:val="006E4640"/>
    <w:rsid w:val="006E7CC6"/>
    <w:rsid w:val="006F04D5"/>
    <w:rsid w:val="006F38FD"/>
    <w:rsid w:val="006F5E56"/>
    <w:rsid w:val="006F68D8"/>
    <w:rsid w:val="006F78A3"/>
    <w:rsid w:val="0070462D"/>
    <w:rsid w:val="00714277"/>
    <w:rsid w:val="007218AB"/>
    <w:rsid w:val="00726BBF"/>
    <w:rsid w:val="00726D67"/>
    <w:rsid w:val="00726EFC"/>
    <w:rsid w:val="00727B72"/>
    <w:rsid w:val="00731CC0"/>
    <w:rsid w:val="00731D7F"/>
    <w:rsid w:val="00745499"/>
    <w:rsid w:val="007547AB"/>
    <w:rsid w:val="00754DDA"/>
    <w:rsid w:val="00757A9A"/>
    <w:rsid w:val="00762D5A"/>
    <w:rsid w:val="007637D6"/>
    <w:rsid w:val="007672E0"/>
    <w:rsid w:val="0077338D"/>
    <w:rsid w:val="00774C86"/>
    <w:rsid w:val="007758C6"/>
    <w:rsid w:val="007765D2"/>
    <w:rsid w:val="007818AE"/>
    <w:rsid w:val="007836D5"/>
    <w:rsid w:val="00784825"/>
    <w:rsid w:val="007855A4"/>
    <w:rsid w:val="0079334B"/>
    <w:rsid w:val="007942D8"/>
    <w:rsid w:val="007A37A4"/>
    <w:rsid w:val="007A493E"/>
    <w:rsid w:val="007A7123"/>
    <w:rsid w:val="007A743E"/>
    <w:rsid w:val="007B125C"/>
    <w:rsid w:val="007B4450"/>
    <w:rsid w:val="007B49F6"/>
    <w:rsid w:val="007C3C5D"/>
    <w:rsid w:val="007C3EE8"/>
    <w:rsid w:val="007C4A7B"/>
    <w:rsid w:val="007C77B8"/>
    <w:rsid w:val="007D469D"/>
    <w:rsid w:val="007D6A0A"/>
    <w:rsid w:val="007E0409"/>
    <w:rsid w:val="007E1854"/>
    <w:rsid w:val="007E39CC"/>
    <w:rsid w:val="007E4DC4"/>
    <w:rsid w:val="007E73AC"/>
    <w:rsid w:val="007F0357"/>
    <w:rsid w:val="007F0EB3"/>
    <w:rsid w:val="007F73D6"/>
    <w:rsid w:val="00801FEE"/>
    <w:rsid w:val="0080328F"/>
    <w:rsid w:val="00804AFF"/>
    <w:rsid w:val="008171C2"/>
    <w:rsid w:val="00817533"/>
    <w:rsid w:val="00817CC7"/>
    <w:rsid w:val="00821848"/>
    <w:rsid w:val="00821FAD"/>
    <w:rsid w:val="008226C1"/>
    <w:rsid w:val="00826CE3"/>
    <w:rsid w:val="0082788B"/>
    <w:rsid w:val="00830697"/>
    <w:rsid w:val="00831DFA"/>
    <w:rsid w:val="0083312E"/>
    <w:rsid w:val="008334AF"/>
    <w:rsid w:val="00836CA0"/>
    <w:rsid w:val="008375E2"/>
    <w:rsid w:val="0084208A"/>
    <w:rsid w:val="00842594"/>
    <w:rsid w:val="00843B60"/>
    <w:rsid w:val="00843BF4"/>
    <w:rsid w:val="0084591D"/>
    <w:rsid w:val="00846064"/>
    <w:rsid w:val="008475F6"/>
    <w:rsid w:val="008504DD"/>
    <w:rsid w:val="0085245C"/>
    <w:rsid w:val="00857B9A"/>
    <w:rsid w:val="0086022D"/>
    <w:rsid w:val="00864C5B"/>
    <w:rsid w:val="00877DA1"/>
    <w:rsid w:val="00881747"/>
    <w:rsid w:val="0088599C"/>
    <w:rsid w:val="008865B5"/>
    <w:rsid w:val="008876E2"/>
    <w:rsid w:val="00891094"/>
    <w:rsid w:val="0089347F"/>
    <w:rsid w:val="0089570B"/>
    <w:rsid w:val="00896DE5"/>
    <w:rsid w:val="00896E2B"/>
    <w:rsid w:val="00896E34"/>
    <w:rsid w:val="008A260F"/>
    <w:rsid w:val="008B3BE1"/>
    <w:rsid w:val="008B5CC6"/>
    <w:rsid w:val="008B7E7E"/>
    <w:rsid w:val="008C131B"/>
    <w:rsid w:val="008C25DF"/>
    <w:rsid w:val="008C492E"/>
    <w:rsid w:val="008C5503"/>
    <w:rsid w:val="008C556E"/>
    <w:rsid w:val="008C6270"/>
    <w:rsid w:val="008C78A0"/>
    <w:rsid w:val="008D3EB6"/>
    <w:rsid w:val="008D4F22"/>
    <w:rsid w:val="008E074A"/>
    <w:rsid w:val="008E1909"/>
    <w:rsid w:val="008E248F"/>
    <w:rsid w:val="008E3946"/>
    <w:rsid w:val="008E78B1"/>
    <w:rsid w:val="008F2BB0"/>
    <w:rsid w:val="00901FCC"/>
    <w:rsid w:val="00902678"/>
    <w:rsid w:val="0090497B"/>
    <w:rsid w:val="00904A30"/>
    <w:rsid w:val="00905FBC"/>
    <w:rsid w:val="00907BC0"/>
    <w:rsid w:val="009105E9"/>
    <w:rsid w:val="009169EA"/>
    <w:rsid w:val="00916EFB"/>
    <w:rsid w:val="009215C5"/>
    <w:rsid w:val="00927A62"/>
    <w:rsid w:val="00927B8B"/>
    <w:rsid w:val="00927D5B"/>
    <w:rsid w:val="00934714"/>
    <w:rsid w:val="00934B98"/>
    <w:rsid w:val="00941B4C"/>
    <w:rsid w:val="0094367B"/>
    <w:rsid w:val="009443B6"/>
    <w:rsid w:val="009443F1"/>
    <w:rsid w:val="00945C32"/>
    <w:rsid w:val="00950184"/>
    <w:rsid w:val="00953E75"/>
    <w:rsid w:val="00961C3F"/>
    <w:rsid w:val="00963783"/>
    <w:rsid w:val="00964A4F"/>
    <w:rsid w:val="009717DE"/>
    <w:rsid w:val="00971FE5"/>
    <w:rsid w:val="00974EA5"/>
    <w:rsid w:val="009764F5"/>
    <w:rsid w:val="00980981"/>
    <w:rsid w:val="00992DF1"/>
    <w:rsid w:val="00997E08"/>
    <w:rsid w:val="009A0587"/>
    <w:rsid w:val="009A3270"/>
    <w:rsid w:val="009B0EB0"/>
    <w:rsid w:val="009B5E1C"/>
    <w:rsid w:val="009B71AF"/>
    <w:rsid w:val="009C0BFA"/>
    <w:rsid w:val="009C117A"/>
    <w:rsid w:val="009C20FD"/>
    <w:rsid w:val="009D23B9"/>
    <w:rsid w:val="009D52B1"/>
    <w:rsid w:val="009D6582"/>
    <w:rsid w:val="009E013D"/>
    <w:rsid w:val="009E058C"/>
    <w:rsid w:val="009E0D0F"/>
    <w:rsid w:val="009E3598"/>
    <w:rsid w:val="009E6FBF"/>
    <w:rsid w:val="009F09FC"/>
    <w:rsid w:val="009F3EBD"/>
    <w:rsid w:val="009F6AA4"/>
    <w:rsid w:val="009F7236"/>
    <w:rsid w:val="00A0063F"/>
    <w:rsid w:val="00A023C5"/>
    <w:rsid w:val="00A06120"/>
    <w:rsid w:val="00A10D19"/>
    <w:rsid w:val="00A127C3"/>
    <w:rsid w:val="00A13DD1"/>
    <w:rsid w:val="00A169BC"/>
    <w:rsid w:val="00A17518"/>
    <w:rsid w:val="00A209C1"/>
    <w:rsid w:val="00A25E72"/>
    <w:rsid w:val="00A26001"/>
    <w:rsid w:val="00A308D5"/>
    <w:rsid w:val="00A33BAF"/>
    <w:rsid w:val="00A3611C"/>
    <w:rsid w:val="00A43D8D"/>
    <w:rsid w:val="00A4631B"/>
    <w:rsid w:val="00A556CE"/>
    <w:rsid w:val="00A576D9"/>
    <w:rsid w:val="00A607AC"/>
    <w:rsid w:val="00A64E2C"/>
    <w:rsid w:val="00A71069"/>
    <w:rsid w:val="00A72AC0"/>
    <w:rsid w:val="00A72B91"/>
    <w:rsid w:val="00A73341"/>
    <w:rsid w:val="00A73A30"/>
    <w:rsid w:val="00A850B9"/>
    <w:rsid w:val="00A850CE"/>
    <w:rsid w:val="00A97993"/>
    <w:rsid w:val="00AA0494"/>
    <w:rsid w:val="00AA240B"/>
    <w:rsid w:val="00AA5B85"/>
    <w:rsid w:val="00AB16CA"/>
    <w:rsid w:val="00AB614A"/>
    <w:rsid w:val="00AB61B6"/>
    <w:rsid w:val="00AB6BBF"/>
    <w:rsid w:val="00AB7811"/>
    <w:rsid w:val="00AC0527"/>
    <w:rsid w:val="00AC28F7"/>
    <w:rsid w:val="00AC45AA"/>
    <w:rsid w:val="00AC76E6"/>
    <w:rsid w:val="00AC7748"/>
    <w:rsid w:val="00AD2150"/>
    <w:rsid w:val="00AD50BC"/>
    <w:rsid w:val="00AD6A33"/>
    <w:rsid w:val="00AE2270"/>
    <w:rsid w:val="00AE227B"/>
    <w:rsid w:val="00AE22B7"/>
    <w:rsid w:val="00AE464A"/>
    <w:rsid w:val="00AE5615"/>
    <w:rsid w:val="00AE7E45"/>
    <w:rsid w:val="00AF0D89"/>
    <w:rsid w:val="00AF18AF"/>
    <w:rsid w:val="00AF329C"/>
    <w:rsid w:val="00AF5C8A"/>
    <w:rsid w:val="00B035B3"/>
    <w:rsid w:val="00B06036"/>
    <w:rsid w:val="00B13F52"/>
    <w:rsid w:val="00B15661"/>
    <w:rsid w:val="00B21ECB"/>
    <w:rsid w:val="00B22440"/>
    <w:rsid w:val="00B228BF"/>
    <w:rsid w:val="00B27DCD"/>
    <w:rsid w:val="00B27F05"/>
    <w:rsid w:val="00B3014E"/>
    <w:rsid w:val="00B32F64"/>
    <w:rsid w:val="00B35454"/>
    <w:rsid w:val="00B40C2A"/>
    <w:rsid w:val="00B558D3"/>
    <w:rsid w:val="00B56C61"/>
    <w:rsid w:val="00B60482"/>
    <w:rsid w:val="00B7155B"/>
    <w:rsid w:val="00B73A33"/>
    <w:rsid w:val="00B770D9"/>
    <w:rsid w:val="00B77A66"/>
    <w:rsid w:val="00B87D6C"/>
    <w:rsid w:val="00B914A1"/>
    <w:rsid w:val="00B951B5"/>
    <w:rsid w:val="00B952CC"/>
    <w:rsid w:val="00B964F3"/>
    <w:rsid w:val="00B96CA2"/>
    <w:rsid w:val="00BA3579"/>
    <w:rsid w:val="00BA5633"/>
    <w:rsid w:val="00BB34DF"/>
    <w:rsid w:val="00BB7924"/>
    <w:rsid w:val="00BC0937"/>
    <w:rsid w:val="00BC16D4"/>
    <w:rsid w:val="00BC72BD"/>
    <w:rsid w:val="00BD0AF6"/>
    <w:rsid w:val="00BD45E1"/>
    <w:rsid w:val="00BD7663"/>
    <w:rsid w:val="00BE121E"/>
    <w:rsid w:val="00BE76E2"/>
    <w:rsid w:val="00BF11B2"/>
    <w:rsid w:val="00BF4938"/>
    <w:rsid w:val="00BF6C68"/>
    <w:rsid w:val="00C00128"/>
    <w:rsid w:val="00C006E1"/>
    <w:rsid w:val="00C020CF"/>
    <w:rsid w:val="00C03223"/>
    <w:rsid w:val="00C1092F"/>
    <w:rsid w:val="00C15CCF"/>
    <w:rsid w:val="00C179EA"/>
    <w:rsid w:val="00C25F50"/>
    <w:rsid w:val="00C26DC4"/>
    <w:rsid w:val="00C30C57"/>
    <w:rsid w:val="00C329F5"/>
    <w:rsid w:val="00C37394"/>
    <w:rsid w:val="00C429AE"/>
    <w:rsid w:val="00C4476B"/>
    <w:rsid w:val="00C46DA5"/>
    <w:rsid w:val="00C5033C"/>
    <w:rsid w:val="00C51955"/>
    <w:rsid w:val="00C57A38"/>
    <w:rsid w:val="00C64441"/>
    <w:rsid w:val="00C6464D"/>
    <w:rsid w:val="00C65917"/>
    <w:rsid w:val="00C6638D"/>
    <w:rsid w:val="00C67EAF"/>
    <w:rsid w:val="00C7449B"/>
    <w:rsid w:val="00C745A2"/>
    <w:rsid w:val="00C74BC7"/>
    <w:rsid w:val="00C80A43"/>
    <w:rsid w:val="00C91A30"/>
    <w:rsid w:val="00C92691"/>
    <w:rsid w:val="00C949DA"/>
    <w:rsid w:val="00C9628D"/>
    <w:rsid w:val="00CA102B"/>
    <w:rsid w:val="00CA6323"/>
    <w:rsid w:val="00CB1312"/>
    <w:rsid w:val="00CB7902"/>
    <w:rsid w:val="00CC3582"/>
    <w:rsid w:val="00CC40A2"/>
    <w:rsid w:val="00CC692D"/>
    <w:rsid w:val="00CC7F43"/>
    <w:rsid w:val="00CD4302"/>
    <w:rsid w:val="00CD605F"/>
    <w:rsid w:val="00CD707F"/>
    <w:rsid w:val="00CE1A8B"/>
    <w:rsid w:val="00CE1A9F"/>
    <w:rsid w:val="00CE4570"/>
    <w:rsid w:val="00CE7DE0"/>
    <w:rsid w:val="00CF2A66"/>
    <w:rsid w:val="00CF4EEB"/>
    <w:rsid w:val="00CF547B"/>
    <w:rsid w:val="00CF7F76"/>
    <w:rsid w:val="00D01946"/>
    <w:rsid w:val="00D020AF"/>
    <w:rsid w:val="00D059DC"/>
    <w:rsid w:val="00D07B32"/>
    <w:rsid w:val="00D17EAE"/>
    <w:rsid w:val="00D213A8"/>
    <w:rsid w:val="00D21A51"/>
    <w:rsid w:val="00D2212F"/>
    <w:rsid w:val="00D27455"/>
    <w:rsid w:val="00D27B6B"/>
    <w:rsid w:val="00D27E1F"/>
    <w:rsid w:val="00D33393"/>
    <w:rsid w:val="00D36F29"/>
    <w:rsid w:val="00D41B54"/>
    <w:rsid w:val="00D43768"/>
    <w:rsid w:val="00D45370"/>
    <w:rsid w:val="00D460E4"/>
    <w:rsid w:val="00D50FE0"/>
    <w:rsid w:val="00D562AB"/>
    <w:rsid w:val="00D64C04"/>
    <w:rsid w:val="00D70F5D"/>
    <w:rsid w:val="00D82D81"/>
    <w:rsid w:val="00D854D7"/>
    <w:rsid w:val="00D86F2F"/>
    <w:rsid w:val="00D93E54"/>
    <w:rsid w:val="00DA6149"/>
    <w:rsid w:val="00DA7170"/>
    <w:rsid w:val="00DA73C6"/>
    <w:rsid w:val="00DA7749"/>
    <w:rsid w:val="00DB0659"/>
    <w:rsid w:val="00DB0AF1"/>
    <w:rsid w:val="00DB2BB6"/>
    <w:rsid w:val="00DB69D9"/>
    <w:rsid w:val="00DC0D4E"/>
    <w:rsid w:val="00DC1322"/>
    <w:rsid w:val="00DC22F5"/>
    <w:rsid w:val="00DC3FCD"/>
    <w:rsid w:val="00DD2F77"/>
    <w:rsid w:val="00DD4A49"/>
    <w:rsid w:val="00DD5D68"/>
    <w:rsid w:val="00DE3AA6"/>
    <w:rsid w:val="00DE59FA"/>
    <w:rsid w:val="00DE5B99"/>
    <w:rsid w:val="00DF070C"/>
    <w:rsid w:val="00DF1760"/>
    <w:rsid w:val="00DF1EB9"/>
    <w:rsid w:val="00DF1F20"/>
    <w:rsid w:val="00DF5654"/>
    <w:rsid w:val="00DF5AB1"/>
    <w:rsid w:val="00E1021A"/>
    <w:rsid w:val="00E12C01"/>
    <w:rsid w:val="00E16800"/>
    <w:rsid w:val="00E17B43"/>
    <w:rsid w:val="00E17F63"/>
    <w:rsid w:val="00E21D52"/>
    <w:rsid w:val="00E22892"/>
    <w:rsid w:val="00E23594"/>
    <w:rsid w:val="00E23E78"/>
    <w:rsid w:val="00E26A94"/>
    <w:rsid w:val="00E26C30"/>
    <w:rsid w:val="00E27373"/>
    <w:rsid w:val="00E3086B"/>
    <w:rsid w:val="00E31CB7"/>
    <w:rsid w:val="00E34FC6"/>
    <w:rsid w:val="00E3501E"/>
    <w:rsid w:val="00E3708D"/>
    <w:rsid w:val="00E4389E"/>
    <w:rsid w:val="00E5727C"/>
    <w:rsid w:val="00E61951"/>
    <w:rsid w:val="00E64664"/>
    <w:rsid w:val="00E653E7"/>
    <w:rsid w:val="00E67C75"/>
    <w:rsid w:val="00E7029F"/>
    <w:rsid w:val="00E73C05"/>
    <w:rsid w:val="00E74DFF"/>
    <w:rsid w:val="00E76F79"/>
    <w:rsid w:val="00E81BC6"/>
    <w:rsid w:val="00E84C4D"/>
    <w:rsid w:val="00E8687A"/>
    <w:rsid w:val="00E86C41"/>
    <w:rsid w:val="00E92E69"/>
    <w:rsid w:val="00EA2897"/>
    <w:rsid w:val="00EA2F20"/>
    <w:rsid w:val="00EA4D62"/>
    <w:rsid w:val="00EA6585"/>
    <w:rsid w:val="00EB2241"/>
    <w:rsid w:val="00EB3457"/>
    <w:rsid w:val="00EB3993"/>
    <w:rsid w:val="00EB653E"/>
    <w:rsid w:val="00EC1510"/>
    <w:rsid w:val="00EC51E1"/>
    <w:rsid w:val="00ED3E7D"/>
    <w:rsid w:val="00EE3E94"/>
    <w:rsid w:val="00EE421A"/>
    <w:rsid w:val="00EE428F"/>
    <w:rsid w:val="00EE7B5E"/>
    <w:rsid w:val="00EF05F0"/>
    <w:rsid w:val="00EF237F"/>
    <w:rsid w:val="00EF279D"/>
    <w:rsid w:val="00EF6BBA"/>
    <w:rsid w:val="00EF7D4B"/>
    <w:rsid w:val="00F04E29"/>
    <w:rsid w:val="00F053BB"/>
    <w:rsid w:val="00F05874"/>
    <w:rsid w:val="00F07ED5"/>
    <w:rsid w:val="00F146ED"/>
    <w:rsid w:val="00F15233"/>
    <w:rsid w:val="00F22D4A"/>
    <w:rsid w:val="00F232CE"/>
    <w:rsid w:val="00F240D0"/>
    <w:rsid w:val="00F246D3"/>
    <w:rsid w:val="00F24BDB"/>
    <w:rsid w:val="00F2629A"/>
    <w:rsid w:val="00F27287"/>
    <w:rsid w:val="00F31A30"/>
    <w:rsid w:val="00F31DD1"/>
    <w:rsid w:val="00F32B06"/>
    <w:rsid w:val="00F34BA9"/>
    <w:rsid w:val="00F36DE9"/>
    <w:rsid w:val="00F37F26"/>
    <w:rsid w:val="00F404E6"/>
    <w:rsid w:val="00F52B1E"/>
    <w:rsid w:val="00F5388D"/>
    <w:rsid w:val="00F64413"/>
    <w:rsid w:val="00F6796F"/>
    <w:rsid w:val="00F76E45"/>
    <w:rsid w:val="00F84945"/>
    <w:rsid w:val="00F91F02"/>
    <w:rsid w:val="00FA4CC1"/>
    <w:rsid w:val="00FA60BC"/>
    <w:rsid w:val="00FB2017"/>
    <w:rsid w:val="00FC2650"/>
    <w:rsid w:val="00FC52E9"/>
    <w:rsid w:val="00FC5A99"/>
    <w:rsid w:val="00FC5BCE"/>
    <w:rsid w:val="00FD1611"/>
    <w:rsid w:val="00FD37E3"/>
    <w:rsid w:val="00FE3D3F"/>
    <w:rsid w:val="00FE50CD"/>
    <w:rsid w:val="00FE5435"/>
    <w:rsid w:val="00FE65D8"/>
    <w:rsid w:val="00FF2880"/>
    <w:rsid w:val="00FF3C15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67CC3"/>
  <w15:chartTrackingRefBased/>
  <w15:docId w15:val="{9A593DDD-23A9-4631-B665-A7E43CEE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9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637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6378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9637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963783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963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963783"/>
  </w:style>
  <w:style w:type="paragraph" w:styleId="Odsekzoznamu">
    <w:name w:val="List Paragraph"/>
    <w:basedOn w:val="Normlny"/>
    <w:uiPriority w:val="34"/>
    <w:qFormat/>
    <w:rsid w:val="009637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Vrazn">
    <w:name w:val="Strong"/>
    <w:uiPriority w:val="22"/>
    <w:qFormat/>
    <w:rsid w:val="00963783"/>
    <w:rPr>
      <w:b/>
      <w:bCs/>
    </w:rPr>
  </w:style>
  <w:style w:type="character" w:styleId="Zvraznenie">
    <w:name w:val="Emphasis"/>
    <w:uiPriority w:val="20"/>
    <w:qFormat/>
    <w:rsid w:val="00963783"/>
    <w:rPr>
      <w:i/>
      <w:iCs/>
    </w:rPr>
  </w:style>
  <w:style w:type="table" w:styleId="Elegantntabuka">
    <w:name w:val="Table Elegant"/>
    <w:basedOn w:val="Normlnatabuka"/>
    <w:rsid w:val="00963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y"/>
    <w:link w:val="TextbublinyChar"/>
    <w:rsid w:val="009637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96378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rsid w:val="0096378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6378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6378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9637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6378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Zstupntext">
    <w:name w:val="Placeholder Text"/>
    <w:basedOn w:val="Predvolenpsmoodseku"/>
    <w:uiPriority w:val="99"/>
    <w:semiHidden/>
    <w:rsid w:val="00123D39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72E0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72E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7672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042BD-C627-4D24-900B-CD7B42A0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14</Pages>
  <Words>3848</Words>
  <Characters>21936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Mária</dc:creator>
  <cp:keywords/>
  <dc:description/>
  <cp:lastModifiedBy>ORAVCOVÁ Mária</cp:lastModifiedBy>
  <cp:revision>57</cp:revision>
  <cp:lastPrinted>2026-04-17T07:27:00Z</cp:lastPrinted>
  <dcterms:created xsi:type="dcterms:W3CDTF">2026-04-13T12:46:00Z</dcterms:created>
  <dcterms:modified xsi:type="dcterms:W3CDTF">2026-04-29T08:23:00Z</dcterms:modified>
</cp:coreProperties>
</file>