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8" w:rsidRDefault="009058C3" w:rsidP="00B90E98">
      <w:pPr>
        <w:spacing w:before="120"/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Ob</w:t>
      </w:r>
      <w:r w:rsidR="00B90E98">
        <w:rPr>
          <w:b/>
          <w:snapToGrid w:val="0"/>
          <w:sz w:val="28"/>
          <w:u w:val="single"/>
        </w:rPr>
        <w:t xml:space="preserve">ec  K o t m a n o v á , Kotmanová 122, 985 53  Mýtna,   </w:t>
      </w:r>
      <w:proofErr w:type="spellStart"/>
      <w:r w:rsidR="00B90E98">
        <w:rPr>
          <w:b/>
          <w:snapToGrid w:val="0"/>
          <w:sz w:val="28"/>
          <w:u w:val="single"/>
        </w:rPr>
        <w:t>okr</w:t>
      </w:r>
      <w:proofErr w:type="spellEnd"/>
      <w:r w:rsidR="00B90E98">
        <w:rPr>
          <w:b/>
          <w:snapToGrid w:val="0"/>
          <w:sz w:val="28"/>
          <w:u w:val="single"/>
        </w:rPr>
        <w:t>. Lučenec</w:t>
      </w:r>
    </w:p>
    <w:p w:rsidR="00B90E98" w:rsidRDefault="00B90E98" w:rsidP="00B90E98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</w:t>
      </w:r>
    </w:p>
    <w:p w:rsidR="00B90E98" w:rsidRDefault="00B90E98" w:rsidP="00B90E98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</w:t>
      </w:r>
    </w:p>
    <w:p w:rsidR="00B90E98" w:rsidRPr="009C04F3" w:rsidRDefault="00B90E98" w:rsidP="00B90E98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 xml:space="preserve">Uznesenie Obecného zastupiteľstva v Kotmanovej,  č. </w:t>
      </w:r>
      <w:r w:rsidRPr="00B90E98">
        <w:rPr>
          <w:b/>
          <w:snapToGrid w:val="0"/>
          <w:sz w:val="28"/>
          <w:szCs w:val="28"/>
        </w:rPr>
        <w:t>28</w:t>
      </w:r>
      <w:r w:rsidRPr="00B90E98">
        <w:rPr>
          <w:b/>
          <w:snapToGrid w:val="0"/>
          <w:color w:val="FF0000"/>
          <w:sz w:val="28"/>
          <w:szCs w:val="28"/>
        </w:rPr>
        <w:t xml:space="preserve"> </w:t>
      </w:r>
      <w:r w:rsidRPr="009C04F3">
        <w:rPr>
          <w:b/>
          <w:snapToGrid w:val="0"/>
          <w:sz w:val="28"/>
          <w:szCs w:val="28"/>
        </w:rPr>
        <w:t xml:space="preserve">zo  dňa </w:t>
      </w:r>
      <w:r>
        <w:rPr>
          <w:b/>
          <w:snapToGrid w:val="0"/>
          <w:sz w:val="28"/>
          <w:szCs w:val="28"/>
        </w:rPr>
        <w:t>19.06</w:t>
      </w:r>
      <w:r w:rsidRPr="009C04F3">
        <w:rPr>
          <w:b/>
          <w:snapToGrid w:val="0"/>
          <w:sz w:val="28"/>
          <w:szCs w:val="28"/>
        </w:rPr>
        <w:t>.2015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B90E98" w:rsidRPr="009C04F3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 schvaľuje:</w:t>
      </w:r>
      <w:r>
        <w:rPr>
          <w:snapToGrid w:val="0"/>
          <w:sz w:val="24"/>
          <w:szCs w:val="24"/>
        </w:rPr>
        <w:t xml:space="preserve"> 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 w:rsidRPr="00AB5760">
        <w:rPr>
          <w:snapToGrid w:val="0"/>
          <w:sz w:val="24"/>
          <w:szCs w:val="24"/>
        </w:rPr>
        <w:t xml:space="preserve">Program OZ bez zmien podľa priloženej pozvánky na obecné zastupiteľstvo.    </w:t>
      </w:r>
    </w:p>
    <w:p w:rsidR="00B90E98" w:rsidRPr="008A0FFC" w:rsidRDefault="00B90E98" w:rsidP="00B90E98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 w:rsidR="0046797E">
        <w:rPr>
          <w:snapToGrid w:val="0"/>
          <w:sz w:val="24"/>
          <w:szCs w:val="24"/>
        </w:rPr>
        <w:t>19</w:t>
      </w:r>
      <w:r>
        <w:rPr>
          <w:snapToGrid w:val="0"/>
          <w:sz w:val="24"/>
          <w:szCs w:val="24"/>
        </w:rPr>
        <w:t>.06.2015</w:t>
      </w:r>
    </w:p>
    <w:p w:rsidR="00B90E98" w:rsidRPr="00AB5760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:rsidR="00B90E98" w:rsidRPr="00AB5760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B90E98" w:rsidRPr="009C04F3" w:rsidRDefault="00B90E98" w:rsidP="00B90E98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 xml:space="preserve">stupiteľstva v Kotmanovej,  č. </w:t>
      </w:r>
      <w:r w:rsidRPr="00B90E98">
        <w:rPr>
          <w:b/>
          <w:snapToGrid w:val="0"/>
          <w:sz w:val="28"/>
          <w:szCs w:val="28"/>
        </w:rPr>
        <w:t>29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</w:t>
      </w:r>
      <w:r w:rsidRPr="009C04F3">
        <w:rPr>
          <w:b/>
          <w:snapToGrid w:val="0"/>
          <w:sz w:val="28"/>
          <w:szCs w:val="28"/>
        </w:rPr>
        <w:t>.2015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I. </w:t>
      </w:r>
      <w:r>
        <w:rPr>
          <w:b/>
          <w:snapToGrid w:val="0"/>
          <w:sz w:val="24"/>
          <w:szCs w:val="24"/>
        </w:rPr>
        <w:t>určuje</w:t>
      </w:r>
      <w:r w:rsidRPr="00AB5760">
        <w:rPr>
          <w:b/>
          <w:snapToGrid w:val="0"/>
          <w:sz w:val="24"/>
          <w:szCs w:val="24"/>
        </w:rPr>
        <w:t>:</w:t>
      </w:r>
      <w:r w:rsidRPr="00AB5760">
        <w:rPr>
          <w:snapToGrid w:val="0"/>
          <w:sz w:val="24"/>
          <w:szCs w:val="24"/>
        </w:rPr>
        <w:t xml:space="preserve"> </w:t>
      </w:r>
    </w:p>
    <w:p w:rsidR="00B90E98" w:rsidRDefault="00B90E98" w:rsidP="00B90E98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 w:rsidRPr="00AB5760">
        <w:rPr>
          <w:snapToGrid w:val="0"/>
          <w:sz w:val="24"/>
          <w:szCs w:val="24"/>
        </w:rPr>
        <w:t>Zapisovateľ</w:t>
      </w:r>
      <w:r>
        <w:rPr>
          <w:snapToGrid w:val="0"/>
          <w:sz w:val="24"/>
          <w:szCs w:val="24"/>
        </w:rPr>
        <w:t>a zápisnice poslanca Pavla Oravca.</w:t>
      </w:r>
    </w:p>
    <w:p w:rsidR="00B90E98" w:rsidRDefault="00B90E98" w:rsidP="00B90E98">
      <w:pPr>
        <w:spacing w:before="12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b/ </w:t>
      </w:r>
      <w:r w:rsidRPr="00D20047">
        <w:rPr>
          <w:snapToGrid w:val="0"/>
          <w:sz w:val="24"/>
          <w:szCs w:val="24"/>
        </w:rPr>
        <w:t>Z</w:t>
      </w:r>
      <w:r>
        <w:rPr>
          <w:snapToGrid w:val="0"/>
          <w:sz w:val="24"/>
          <w:szCs w:val="24"/>
        </w:rPr>
        <w:t>a o</w:t>
      </w:r>
      <w:r w:rsidRPr="00AB5760">
        <w:rPr>
          <w:snapToGrid w:val="0"/>
          <w:sz w:val="24"/>
          <w:szCs w:val="24"/>
        </w:rPr>
        <w:t>verovat</w:t>
      </w:r>
      <w:r>
        <w:rPr>
          <w:snapToGrid w:val="0"/>
          <w:sz w:val="24"/>
          <w:szCs w:val="24"/>
        </w:rPr>
        <w:t xml:space="preserve">eľov zápisnice poslankyňu Alenu </w:t>
      </w:r>
      <w:proofErr w:type="spellStart"/>
      <w:r>
        <w:rPr>
          <w:snapToGrid w:val="0"/>
          <w:sz w:val="24"/>
          <w:szCs w:val="24"/>
        </w:rPr>
        <w:t>Chlebničanovú</w:t>
      </w:r>
      <w:proofErr w:type="spellEnd"/>
      <w:r>
        <w:rPr>
          <w:snapToGrid w:val="0"/>
          <w:sz w:val="24"/>
          <w:szCs w:val="24"/>
        </w:rPr>
        <w:t xml:space="preserve"> a poslanca Petra </w:t>
      </w:r>
      <w:proofErr w:type="spellStart"/>
      <w:r>
        <w:rPr>
          <w:snapToGrid w:val="0"/>
          <w:sz w:val="24"/>
          <w:szCs w:val="24"/>
        </w:rPr>
        <w:t>Tušima</w:t>
      </w:r>
      <w:proofErr w:type="spellEnd"/>
      <w:r>
        <w:rPr>
          <w:snapToGrid w:val="0"/>
          <w:sz w:val="24"/>
          <w:szCs w:val="24"/>
        </w:rPr>
        <w:t xml:space="preserve">,    </w:t>
      </w:r>
    </w:p>
    <w:p w:rsidR="00B90E98" w:rsidRDefault="00B90E98" w:rsidP="00B90E98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Pr="00AB5760">
        <w:rPr>
          <w:snapToGrid w:val="0"/>
          <w:sz w:val="24"/>
          <w:szCs w:val="24"/>
        </w:rPr>
        <w:t>návrhovú komisiu</w:t>
      </w:r>
      <w:r>
        <w:rPr>
          <w:snapToGrid w:val="0"/>
          <w:sz w:val="24"/>
          <w:szCs w:val="24"/>
        </w:rPr>
        <w:t xml:space="preserve"> v </w:t>
      </w:r>
      <w:r w:rsidRPr="00AB5760">
        <w:rPr>
          <w:snapToGrid w:val="0"/>
          <w:sz w:val="24"/>
          <w:szCs w:val="24"/>
        </w:rPr>
        <w:t>zložení prítomných poslancov.</w:t>
      </w:r>
    </w:p>
    <w:p w:rsidR="00B90E98" w:rsidRPr="008A0FFC" w:rsidRDefault="00B90E98" w:rsidP="00B90E98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 w:rsidR="0046797E">
        <w:rPr>
          <w:snapToGrid w:val="0"/>
          <w:sz w:val="24"/>
          <w:szCs w:val="24"/>
        </w:rPr>
        <w:t>19</w:t>
      </w:r>
      <w:r>
        <w:rPr>
          <w:snapToGrid w:val="0"/>
          <w:sz w:val="24"/>
          <w:szCs w:val="24"/>
        </w:rPr>
        <w:t>.06.2015</w:t>
      </w: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B90E98" w:rsidRPr="00AB5760" w:rsidRDefault="00B90E98" w:rsidP="00B90E98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</w:p>
    <w:p w:rsidR="00B90E98" w:rsidRPr="00B90E98" w:rsidRDefault="00B90E98" w:rsidP="00B90E98">
      <w:pPr>
        <w:spacing w:before="120"/>
        <w:rPr>
          <w:b/>
          <w:snapToGrid w:val="0"/>
          <w:sz w:val="28"/>
          <w:szCs w:val="28"/>
        </w:rPr>
      </w:pPr>
      <w:r w:rsidRPr="00B90E98">
        <w:rPr>
          <w:b/>
          <w:snapToGrid w:val="0"/>
          <w:sz w:val="28"/>
          <w:szCs w:val="28"/>
        </w:rPr>
        <w:t>Uznesenie  Obecného zastupiteľstva v Kotmanovej,  č. 30 zo  dňa 19.06.2015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 s c h v a ľ u j e:</w:t>
      </w:r>
      <w:r w:rsidRPr="00AB5760">
        <w:rPr>
          <w:snapToGrid w:val="0"/>
          <w:sz w:val="24"/>
          <w:szCs w:val="24"/>
        </w:rPr>
        <w:t xml:space="preserve"> </w:t>
      </w:r>
    </w:p>
    <w:p w:rsidR="00B90E98" w:rsidRDefault="00B90E98" w:rsidP="00B90E98">
      <w:pPr>
        <w:spacing w:before="120"/>
        <w:rPr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a/  </w:t>
      </w:r>
      <w:r w:rsidRPr="00AB5760">
        <w:rPr>
          <w:b/>
          <w:snapToGrid w:val="0"/>
          <w:sz w:val="24"/>
          <w:szCs w:val="24"/>
        </w:rPr>
        <w:t>z</w:t>
      </w:r>
      <w:r w:rsidRPr="00AB5760">
        <w:rPr>
          <w:b/>
          <w:sz w:val="24"/>
          <w:szCs w:val="24"/>
        </w:rPr>
        <w:t>áverečný účet obce Kotmanová  za rok 201</w:t>
      </w:r>
      <w:r>
        <w:rPr>
          <w:b/>
          <w:sz w:val="24"/>
          <w:szCs w:val="24"/>
        </w:rPr>
        <w:t>4</w:t>
      </w:r>
      <w:r w:rsidRPr="00AB5760">
        <w:rPr>
          <w:b/>
          <w:sz w:val="24"/>
          <w:szCs w:val="24"/>
        </w:rPr>
        <w:t xml:space="preserve"> - bez výhrad</w:t>
      </w:r>
      <w:r w:rsidRPr="00AB5760">
        <w:rPr>
          <w:sz w:val="24"/>
          <w:szCs w:val="24"/>
        </w:rPr>
        <w:t xml:space="preserve">  (Dosiahnutý výsledok hospodárenia vo výške </w:t>
      </w:r>
      <w:r>
        <w:rPr>
          <w:sz w:val="24"/>
          <w:szCs w:val="24"/>
        </w:rPr>
        <w:t>11.055,58</w:t>
      </w:r>
      <w:r w:rsidRPr="00AB5760">
        <w:rPr>
          <w:sz w:val="24"/>
          <w:szCs w:val="24"/>
        </w:rPr>
        <w:t>€ navrhnutý na tvorbu rezervného fondu)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 w:rsidR="0046797E">
        <w:rPr>
          <w:snapToGrid w:val="0"/>
          <w:sz w:val="24"/>
          <w:szCs w:val="24"/>
        </w:rPr>
        <w:t>19</w:t>
      </w:r>
      <w:r w:rsidRPr="00AB5760">
        <w:rPr>
          <w:snapToGrid w:val="0"/>
          <w:sz w:val="24"/>
          <w:szCs w:val="24"/>
        </w:rPr>
        <w:t>.06.201</w:t>
      </w:r>
      <w:r>
        <w:rPr>
          <w:snapToGrid w:val="0"/>
          <w:sz w:val="24"/>
          <w:szCs w:val="24"/>
        </w:rPr>
        <w:t>5</w:t>
      </w:r>
    </w:p>
    <w:p w:rsidR="00B90E98" w:rsidRDefault="00B90E98" w:rsidP="00B90E98">
      <w:pPr>
        <w:pStyle w:val="Zkladntext"/>
        <w:jc w:val="both"/>
      </w:pPr>
      <w:r w:rsidRPr="00AB5760">
        <w:rPr>
          <w:snapToGrid w:val="0"/>
        </w:rPr>
        <w:t xml:space="preserve">                                 </w:t>
      </w:r>
      <w:r w:rsidRPr="00AB5760">
        <w:t xml:space="preserve">                                                                                 </w:t>
      </w:r>
    </w:p>
    <w:p w:rsidR="00B90E98" w:rsidRPr="008A0FFC" w:rsidRDefault="00B90E98" w:rsidP="00B90E98">
      <w:pPr>
        <w:pStyle w:val="Zkladntext"/>
        <w:jc w:val="both"/>
        <w:rPr>
          <w:snapToGrid w:val="0"/>
          <w:szCs w:val="24"/>
        </w:rPr>
      </w:pPr>
      <w:r w:rsidRPr="00AB5760">
        <w:t xml:space="preserve">                       </w:t>
      </w:r>
    </w:p>
    <w:p w:rsidR="00B90E98" w:rsidRPr="00AB5760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Cs/>
          <w:sz w:val="24"/>
          <w:szCs w:val="24"/>
        </w:rPr>
        <w:t>Bc.</w:t>
      </w:r>
      <w:r w:rsidRPr="00AB5760">
        <w:rPr>
          <w:bCs/>
          <w:sz w:val="24"/>
          <w:szCs w:val="24"/>
        </w:rPr>
        <w:t xml:space="preserve"> Mária Oravcová</w:t>
      </w: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B90E98" w:rsidRDefault="00B90E98" w:rsidP="00B90E98">
      <w:pPr>
        <w:spacing w:before="120"/>
        <w:rPr>
          <w:bCs/>
          <w:sz w:val="24"/>
          <w:szCs w:val="24"/>
        </w:rPr>
      </w:pPr>
    </w:p>
    <w:p w:rsidR="003F4E37" w:rsidRDefault="003F4E37" w:rsidP="00B90E98">
      <w:pPr>
        <w:spacing w:before="120"/>
        <w:rPr>
          <w:sz w:val="24"/>
          <w:szCs w:val="24"/>
        </w:rPr>
      </w:pPr>
    </w:p>
    <w:p w:rsidR="00B90E98" w:rsidRPr="00B90E98" w:rsidRDefault="00B90E98" w:rsidP="00B90E98">
      <w:pPr>
        <w:spacing w:before="120"/>
        <w:rPr>
          <w:b/>
          <w:snapToGrid w:val="0"/>
          <w:sz w:val="28"/>
          <w:szCs w:val="28"/>
        </w:rPr>
      </w:pPr>
      <w:r w:rsidRPr="00B90E98">
        <w:rPr>
          <w:b/>
          <w:snapToGrid w:val="0"/>
          <w:sz w:val="28"/>
          <w:szCs w:val="28"/>
        </w:rPr>
        <w:lastRenderedPageBreak/>
        <w:t>Uznesenie  Obecného zastupiteľstva v Kotmanovej,  č. 3</w:t>
      </w:r>
      <w:r>
        <w:rPr>
          <w:b/>
          <w:snapToGrid w:val="0"/>
          <w:sz w:val="28"/>
          <w:szCs w:val="28"/>
        </w:rPr>
        <w:t>1</w:t>
      </w:r>
      <w:r w:rsidRPr="00B90E98">
        <w:rPr>
          <w:b/>
          <w:snapToGrid w:val="0"/>
          <w:sz w:val="28"/>
          <w:szCs w:val="28"/>
        </w:rPr>
        <w:t xml:space="preserve"> zo  dňa 19.06.2015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B90E98" w:rsidRPr="00286CD1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 s c h v a ľ u j e:</w:t>
      </w:r>
      <w:r w:rsidR="00286CD1">
        <w:rPr>
          <w:snapToGrid w:val="0"/>
          <w:sz w:val="24"/>
          <w:szCs w:val="24"/>
        </w:rPr>
        <w:t xml:space="preserve"> </w:t>
      </w:r>
    </w:p>
    <w:p w:rsidR="00B90E98" w:rsidRPr="00286CD1" w:rsidRDefault="00B90E98" w:rsidP="00B90E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AB5760">
        <w:rPr>
          <w:sz w:val="24"/>
          <w:szCs w:val="24"/>
        </w:rPr>
        <w:t xml:space="preserve">/ </w:t>
      </w:r>
      <w:r w:rsidRPr="00AB5760">
        <w:rPr>
          <w:b/>
          <w:snapToGrid w:val="0"/>
          <w:sz w:val="24"/>
          <w:szCs w:val="24"/>
        </w:rPr>
        <w:t>tvorbu rezervného fondu</w:t>
      </w:r>
      <w:r w:rsidRPr="00AB5760">
        <w:rPr>
          <w:snapToGrid w:val="0"/>
          <w:sz w:val="24"/>
          <w:szCs w:val="24"/>
        </w:rPr>
        <w:t xml:space="preserve"> z kladného výsledku hospodárenia za rok 201</w:t>
      </w:r>
      <w:r>
        <w:rPr>
          <w:snapToGrid w:val="0"/>
          <w:sz w:val="24"/>
          <w:szCs w:val="24"/>
        </w:rPr>
        <w:t>4</w:t>
      </w:r>
      <w:r w:rsidRPr="00AB5760">
        <w:rPr>
          <w:snapToGrid w:val="0"/>
          <w:sz w:val="24"/>
          <w:szCs w:val="24"/>
        </w:rPr>
        <w:t xml:space="preserve"> vo výške </w:t>
      </w:r>
      <w:r>
        <w:rPr>
          <w:snapToGrid w:val="0"/>
          <w:sz w:val="24"/>
          <w:szCs w:val="24"/>
        </w:rPr>
        <w:t>11.055,58€</w:t>
      </w:r>
      <w:r w:rsidRPr="00AB5760">
        <w:rPr>
          <w:snapToGrid w:val="0"/>
          <w:sz w:val="24"/>
          <w:szCs w:val="24"/>
        </w:rPr>
        <w:t xml:space="preserve">  a tým aj </w:t>
      </w:r>
      <w:r w:rsidRPr="00AB5760">
        <w:rPr>
          <w:sz w:val="24"/>
          <w:szCs w:val="24"/>
        </w:rPr>
        <w:t>prevod prebytku hospodárenia za rok 201</w:t>
      </w:r>
      <w:r>
        <w:rPr>
          <w:sz w:val="24"/>
          <w:szCs w:val="24"/>
        </w:rPr>
        <w:t>4</w:t>
      </w:r>
      <w:r w:rsidRPr="00AB5760">
        <w:rPr>
          <w:sz w:val="24"/>
          <w:szCs w:val="24"/>
        </w:rPr>
        <w:t xml:space="preserve"> vo výške </w:t>
      </w:r>
      <w:r w:rsidRPr="00AB5760">
        <w:rPr>
          <w:b/>
          <w:sz w:val="24"/>
          <w:szCs w:val="24"/>
        </w:rPr>
        <w:t xml:space="preserve">100% čiže </w:t>
      </w:r>
      <w:r>
        <w:rPr>
          <w:b/>
          <w:sz w:val="24"/>
          <w:szCs w:val="24"/>
        </w:rPr>
        <w:t>11.055</w:t>
      </w:r>
      <w:r w:rsidRPr="00AB576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</w:t>
      </w:r>
      <w:r w:rsidRPr="00AB5760">
        <w:rPr>
          <w:b/>
          <w:sz w:val="24"/>
          <w:szCs w:val="24"/>
        </w:rPr>
        <w:t>8eur</w:t>
      </w:r>
      <w:r>
        <w:rPr>
          <w:b/>
          <w:sz w:val="24"/>
          <w:szCs w:val="24"/>
        </w:rPr>
        <w:t>.</w:t>
      </w:r>
    </w:p>
    <w:p w:rsidR="00B90E98" w:rsidRPr="00AB5760" w:rsidRDefault="00B90E98" w:rsidP="00B90E98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 w:rsidR="0046797E">
        <w:rPr>
          <w:snapToGrid w:val="0"/>
          <w:sz w:val="24"/>
          <w:szCs w:val="24"/>
        </w:rPr>
        <w:t>19</w:t>
      </w:r>
      <w:r w:rsidRPr="00AB5760">
        <w:rPr>
          <w:snapToGrid w:val="0"/>
          <w:sz w:val="24"/>
          <w:szCs w:val="24"/>
        </w:rPr>
        <w:t>.06.201</w:t>
      </w:r>
      <w:r>
        <w:rPr>
          <w:snapToGrid w:val="0"/>
          <w:sz w:val="24"/>
          <w:szCs w:val="24"/>
        </w:rPr>
        <w:t>5</w:t>
      </w:r>
    </w:p>
    <w:p w:rsidR="00B90E98" w:rsidRPr="008A0FFC" w:rsidRDefault="00B90E98" w:rsidP="00B90E98">
      <w:pPr>
        <w:pStyle w:val="Zkladntext"/>
        <w:jc w:val="both"/>
        <w:rPr>
          <w:snapToGrid w:val="0"/>
          <w:szCs w:val="24"/>
        </w:rPr>
      </w:pPr>
      <w:r w:rsidRPr="00AB5760">
        <w:rPr>
          <w:snapToGrid w:val="0"/>
        </w:rPr>
        <w:t xml:space="preserve">                                 </w:t>
      </w:r>
      <w:r w:rsidRPr="00AB5760">
        <w:t xml:space="preserve">                                                                                                        </w:t>
      </w:r>
    </w:p>
    <w:p w:rsidR="00B90E98" w:rsidRPr="00AB5760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Cs/>
          <w:sz w:val="24"/>
          <w:szCs w:val="24"/>
        </w:rPr>
        <w:t>Bc.</w:t>
      </w:r>
      <w:r w:rsidRPr="00AB5760">
        <w:rPr>
          <w:bCs/>
          <w:sz w:val="24"/>
          <w:szCs w:val="24"/>
        </w:rPr>
        <w:t xml:space="preserve"> Mária Oravcová</w:t>
      </w: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2B4750" w:rsidRDefault="002B4750" w:rsidP="00B90E98">
      <w:pPr>
        <w:spacing w:before="120"/>
        <w:jc w:val="both"/>
        <w:rPr>
          <w:bCs/>
          <w:sz w:val="24"/>
          <w:szCs w:val="24"/>
        </w:rPr>
      </w:pPr>
    </w:p>
    <w:p w:rsidR="00B90E98" w:rsidRPr="002B60FF" w:rsidRDefault="00B90E98" w:rsidP="00B90E98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</w:t>
      </w:r>
      <w:r w:rsidR="003F4E37">
        <w:rPr>
          <w:b/>
          <w:snapToGrid w:val="0"/>
          <w:sz w:val="28"/>
          <w:szCs w:val="28"/>
        </w:rPr>
        <w:t>2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B90E98" w:rsidRDefault="00B90E98" w:rsidP="00B90E98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B90E98" w:rsidRDefault="00B90E98" w:rsidP="00B90E98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u r č u j e: </w:t>
      </w:r>
    </w:p>
    <w:p w:rsidR="00B90E98" w:rsidRPr="00D567C5" w:rsidRDefault="00B90E98" w:rsidP="00B90E98">
      <w:pPr>
        <w:jc w:val="both"/>
        <w:rPr>
          <w:sz w:val="24"/>
          <w:szCs w:val="24"/>
        </w:rPr>
      </w:pPr>
      <w:r w:rsidRPr="00D567C5">
        <w:rPr>
          <w:sz w:val="24"/>
          <w:szCs w:val="24"/>
        </w:rPr>
        <w:t xml:space="preserve">a/ </w:t>
      </w:r>
      <w:r w:rsidRPr="00286CD1">
        <w:rPr>
          <w:b/>
          <w:sz w:val="24"/>
          <w:szCs w:val="24"/>
        </w:rPr>
        <w:t>určuje mesačný plat starostky obce</w:t>
      </w:r>
      <w:r w:rsidRPr="00D567C5">
        <w:rPr>
          <w:sz w:val="24"/>
          <w:szCs w:val="24"/>
        </w:rPr>
        <w:t xml:space="preserve"> podľa § 3 ods. 1 zákona č. 253/1994 </w:t>
      </w:r>
      <w:proofErr w:type="spellStart"/>
      <w:r w:rsidRPr="00D567C5">
        <w:rPr>
          <w:sz w:val="24"/>
          <w:szCs w:val="24"/>
        </w:rPr>
        <w:t>Z.z</w:t>
      </w:r>
      <w:proofErr w:type="spellEnd"/>
      <w:r w:rsidRPr="00D567C5">
        <w:rPr>
          <w:sz w:val="24"/>
          <w:szCs w:val="24"/>
        </w:rPr>
        <w:t xml:space="preserve">. o právnom postavení a platových pomeroch starostov obcí a primátorov miest v znení zákona č. 154/2011 </w:t>
      </w:r>
      <w:proofErr w:type="spellStart"/>
      <w:r w:rsidRPr="00D567C5">
        <w:rPr>
          <w:sz w:val="24"/>
          <w:szCs w:val="24"/>
        </w:rPr>
        <w:t>Z.z</w:t>
      </w:r>
      <w:proofErr w:type="spellEnd"/>
      <w:r w:rsidRPr="00D567C5">
        <w:rPr>
          <w:sz w:val="24"/>
          <w:szCs w:val="24"/>
        </w:rPr>
        <w:t xml:space="preserve">. </w:t>
      </w:r>
      <w:r>
        <w:rPr>
          <w:sz w:val="24"/>
          <w:szCs w:val="24"/>
        </w:rPr>
        <w:t>1.279</w:t>
      </w:r>
      <w:r w:rsidRPr="00D567C5">
        <w:rPr>
          <w:sz w:val="24"/>
          <w:szCs w:val="24"/>
        </w:rPr>
        <w:t>,- za mesiac (v hrubom) s účinnosťou od 01.0</w:t>
      </w:r>
      <w:r>
        <w:rPr>
          <w:sz w:val="24"/>
          <w:szCs w:val="24"/>
        </w:rPr>
        <w:t>1</w:t>
      </w:r>
      <w:r w:rsidRPr="00D567C5">
        <w:rPr>
          <w:sz w:val="24"/>
          <w:szCs w:val="24"/>
        </w:rPr>
        <w:t>.201</w:t>
      </w:r>
      <w:r>
        <w:rPr>
          <w:sz w:val="24"/>
          <w:szCs w:val="24"/>
        </w:rPr>
        <w:t>5.</w:t>
      </w:r>
    </w:p>
    <w:p w:rsidR="00B90E98" w:rsidRDefault="00B90E98" w:rsidP="00B90E98">
      <w:pPr>
        <w:spacing w:before="120" w:line="36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II.  s c h v a ľ u j e:</w:t>
      </w:r>
    </w:p>
    <w:p w:rsidR="00B90E98" w:rsidRPr="00D567C5" w:rsidRDefault="00B90E98" w:rsidP="00B90E98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a/   </w:t>
      </w:r>
      <w:r w:rsidRPr="00286CD1">
        <w:rPr>
          <w:b/>
          <w:snapToGrid w:val="0"/>
          <w:sz w:val="24"/>
          <w:szCs w:val="24"/>
        </w:rPr>
        <w:t xml:space="preserve">schvaľuje </w:t>
      </w:r>
      <w:r w:rsidRPr="00286CD1">
        <w:rPr>
          <w:b/>
          <w:sz w:val="24"/>
          <w:szCs w:val="24"/>
        </w:rPr>
        <w:t>mesačný plat starostky obce</w:t>
      </w:r>
      <w:r w:rsidRPr="00D567C5">
        <w:rPr>
          <w:sz w:val="24"/>
          <w:szCs w:val="24"/>
        </w:rPr>
        <w:t xml:space="preserve"> podľa § 3 ods. 1 zákona č. 253/1994 </w:t>
      </w:r>
      <w:proofErr w:type="spellStart"/>
      <w:r w:rsidRPr="00D567C5">
        <w:rPr>
          <w:sz w:val="24"/>
          <w:szCs w:val="24"/>
        </w:rPr>
        <w:t>Z.z</w:t>
      </w:r>
      <w:proofErr w:type="spellEnd"/>
      <w:r w:rsidRPr="00D567C5">
        <w:rPr>
          <w:sz w:val="24"/>
          <w:szCs w:val="24"/>
        </w:rPr>
        <w:t xml:space="preserve">. o právnom postavení a platových pomeroch starostov obcí a primátorov miest v znení zákona č. 154/2011 </w:t>
      </w:r>
      <w:proofErr w:type="spellStart"/>
      <w:r w:rsidRPr="00D567C5">
        <w:rPr>
          <w:sz w:val="24"/>
          <w:szCs w:val="24"/>
        </w:rPr>
        <w:t>Z.z</w:t>
      </w:r>
      <w:proofErr w:type="spellEnd"/>
      <w:r w:rsidRPr="00D567C5">
        <w:rPr>
          <w:sz w:val="24"/>
          <w:szCs w:val="24"/>
        </w:rPr>
        <w:t xml:space="preserve">. </w:t>
      </w:r>
      <w:r>
        <w:rPr>
          <w:sz w:val="24"/>
          <w:szCs w:val="24"/>
        </w:rPr>
        <w:t>1.279</w:t>
      </w:r>
      <w:r w:rsidRPr="00D567C5">
        <w:rPr>
          <w:sz w:val="24"/>
          <w:szCs w:val="24"/>
        </w:rPr>
        <w:t>,- za mesiac (v hrubom) s účinnosťou od 01.0</w:t>
      </w:r>
      <w:r>
        <w:rPr>
          <w:sz w:val="24"/>
          <w:szCs w:val="24"/>
        </w:rPr>
        <w:t>1</w:t>
      </w:r>
      <w:r w:rsidRPr="00D567C5">
        <w:rPr>
          <w:sz w:val="24"/>
          <w:szCs w:val="24"/>
        </w:rPr>
        <w:t>.201</w:t>
      </w:r>
      <w:r>
        <w:rPr>
          <w:sz w:val="24"/>
          <w:szCs w:val="24"/>
        </w:rPr>
        <w:t>5.</w:t>
      </w:r>
      <w:r>
        <w:rPr>
          <w:snapToGrid w:val="0"/>
          <w:sz w:val="24"/>
          <w:szCs w:val="24"/>
        </w:rPr>
        <w:t xml:space="preserve">   </w:t>
      </w:r>
    </w:p>
    <w:p w:rsidR="00B90E98" w:rsidRPr="00286CD1" w:rsidRDefault="00B90E98" w:rsidP="00286CD1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</w:t>
      </w:r>
      <w:r w:rsidR="00286CD1">
        <w:rPr>
          <w:snapToGrid w:val="0"/>
          <w:sz w:val="24"/>
        </w:rPr>
        <w:t>6</w:t>
      </w:r>
      <w:r>
        <w:rPr>
          <w:snapToGrid w:val="0"/>
          <w:sz w:val="24"/>
        </w:rPr>
        <w:t>.201</w:t>
      </w:r>
      <w:r w:rsidR="00286CD1">
        <w:rPr>
          <w:snapToGrid w:val="0"/>
          <w:sz w:val="24"/>
        </w:rPr>
        <w:t>5</w:t>
      </w:r>
      <w:r>
        <w:rPr>
          <w:snapToGrid w:val="0"/>
        </w:rPr>
        <w:t xml:space="preserve">                               </w:t>
      </w:r>
    </w:p>
    <w:p w:rsidR="00B90E98" w:rsidRDefault="00B90E98" w:rsidP="00B90E98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</w:p>
    <w:p w:rsidR="00B90E98" w:rsidRDefault="00B90E98" w:rsidP="00B90E98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B90E98" w:rsidRDefault="00B90E98" w:rsidP="00B90E98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86CD1">
        <w:rPr>
          <w:bCs/>
          <w:sz w:val="24"/>
          <w:szCs w:val="24"/>
        </w:rPr>
        <w:t>Bc.</w:t>
      </w:r>
      <w:r>
        <w:rPr>
          <w:bCs/>
          <w:sz w:val="24"/>
          <w:szCs w:val="24"/>
        </w:rPr>
        <w:t xml:space="preserve"> Mária Oravcová</w:t>
      </w:r>
    </w:p>
    <w:p w:rsidR="00B90E98" w:rsidRDefault="00B90E98" w:rsidP="00B90E98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3F4E37" w:rsidRDefault="003F4E37" w:rsidP="00B90E98">
      <w:pPr>
        <w:spacing w:before="120" w:line="120" w:lineRule="auto"/>
        <w:jc w:val="both"/>
        <w:rPr>
          <w:bCs/>
          <w:sz w:val="24"/>
          <w:szCs w:val="24"/>
        </w:rPr>
      </w:pPr>
    </w:p>
    <w:p w:rsidR="003F4E37" w:rsidRDefault="003F4E37" w:rsidP="00B90E98">
      <w:pPr>
        <w:spacing w:before="120" w:line="120" w:lineRule="auto"/>
        <w:jc w:val="both"/>
        <w:rPr>
          <w:bCs/>
          <w:sz w:val="24"/>
          <w:szCs w:val="24"/>
        </w:rPr>
      </w:pPr>
    </w:p>
    <w:p w:rsidR="00286CD1" w:rsidRPr="002B60FF" w:rsidRDefault="00286CD1" w:rsidP="00286CD1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</w:t>
      </w:r>
      <w:r w:rsidR="003F4E37">
        <w:rPr>
          <w:b/>
          <w:snapToGrid w:val="0"/>
          <w:sz w:val="28"/>
          <w:szCs w:val="28"/>
        </w:rPr>
        <w:t>3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286CD1" w:rsidRDefault="00286CD1" w:rsidP="00286CD1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286CD1" w:rsidRDefault="00286CD1" w:rsidP="00286CD1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b e r i e   n a  v e d o m i e: </w:t>
      </w:r>
    </w:p>
    <w:p w:rsidR="00286CD1" w:rsidRDefault="00286CD1" w:rsidP="00286CD1">
      <w:pPr>
        <w:spacing w:before="120" w:line="360" w:lineRule="auto"/>
        <w:rPr>
          <w:snapToGrid w:val="0"/>
          <w:sz w:val="24"/>
          <w:szCs w:val="24"/>
        </w:rPr>
      </w:pPr>
      <w:r w:rsidRPr="00286CD1">
        <w:rPr>
          <w:snapToGrid w:val="0"/>
          <w:sz w:val="24"/>
          <w:szCs w:val="24"/>
        </w:rPr>
        <w:t xml:space="preserve">a/ Stanovisko HK Ing. </w:t>
      </w:r>
      <w:proofErr w:type="spellStart"/>
      <w:r w:rsidRPr="00286CD1">
        <w:rPr>
          <w:snapToGrid w:val="0"/>
          <w:sz w:val="24"/>
          <w:szCs w:val="24"/>
        </w:rPr>
        <w:t>Sivoka</w:t>
      </w:r>
      <w:proofErr w:type="spellEnd"/>
      <w:r w:rsidRPr="00286CD1">
        <w:rPr>
          <w:snapToGrid w:val="0"/>
          <w:sz w:val="24"/>
          <w:szCs w:val="24"/>
        </w:rPr>
        <w:t xml:space="preserve"> k Záverečnému účtu obce Kotmanová za rok 2014</w:t>
      </w:r>
      <w:r w:rsidR="003F4E37">
        <w:rPr>
          <w:snapToGrid w:val="0"/>
          <w:sz w:val="24"/>
          <w:szCs w:val="24"/>
        </w:rPr>
        <w:t xml:space="preserve"> ( záverečný účet obce Kotmanová za rok 2014 odporúča OZ schváliť bez výhrad)</w:t>
      </w:r>
    </w:p>
    <w:p w:rsidR="00286CD1" w:rsidRPr="003F4E37" w:rsidRDefault="00286CD1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.06.2015</w:t>
      </w:r>
      <w:r>
        <w:rPr>
          <w:snapToGrid w:val="0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286CD1" w:rsidRDefault="00286CD1" w:rsidP="00286CD1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286CD1" w:rsidRDefault="00286CD1" w:rsidP="00286CD1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286CD1" w:rsidRDefault="00286CD1" w:rsidP="00286CD1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3F4E37" w:rsidRPr="002B60FF" w:rsidRDefault="003F4E37" w:rsidP="003F4E37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34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3F4E37" w:rsidRDefault="003F4E37" w:rsidP="003F4E37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b e r i e   n a  v e d o m i e: 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 w:rsidRPr="00286CD1">
        <w:rPr>
          <w:snapToGrid w:val="0"/>
          <w:sz w:val="24"/>
          <w:szCs w:val="24"/>
        </w:rPr>
        <w:t xml:space="preserve">a/ </w:t>
      </w:r>
      <w:r>
        <w:rPr>
          <w:snapToGrid w:val="0"/>
          <w:sz w:val="24"/>
          <w:szCs w:val="24"/>
        </w:rPr>
        <w:t xml:space="preserve">Plán kontrolnej činnosti </w:t>
      </w:r>
      <w:r w:rsidRPr="00286CD1">
        <w:rPr>
          <w:snapToGrid w:val="0"/>
          <w:sz w:val="24"/>
          <w:szCs w:val="24"/>
        </w:rPr>
        <w:t xml:space="preserve">HK Ing. </w:t>
      </w:r>
      <w:proofErr w:type="spellStart"/>
      <w:r w:rsidRPr="00286CD1">
        <w:rPr>
          <w:snapToGrid w:val="0"/>
          <w:sz w:val="24"/>
          <w:szCs w:val="24"/>
        </w:rPr>
        <w:t>Sivoka</w:t>
      </w:r>
      <w:proofErr w:type="spellEnd"/>
      <w:r w:rsidRPr="00286CD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na II. polrok 2015</w:t>
      </w:r>
    </w:p>
    <w:p w:rsidR="003F4E37" w:rsidRP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.06.2015</w:t>
      </w:r>
      <w:r>
        <w:rPr>
          <w:snapToGrid w:val="0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286CD1" w:rsidRDefault="00286CD1" w:rsidP="00286CD1">
      <w:pPr>
        <w:spacing w:before="120" w:line="360" w:lineRule="auto"/>
        <w:rPr>
          <w:snapToGrid w:val="0"/>
          <w:sz w:val="24"/>
          <w:szCs w:val="24"/>
        </w:rPr>
      </w:pPr>
    </w:p>
    <w:p w:rsidR="003F4E37" w:rsidRPr="002B60FF" w:rsidRDefault="003F4E37" w:rsidP="003F4E37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35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3F4E37" w:rsidRDefault="003F4E37" w:rsidP="003F4E37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b e r i e   n a  v e d o m i e: 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 w:rsidRPr="00286CD1">
        <w:rPr>
          <w:snapToGrid w:val="0"/>
          <w:sz w:val="24"/>
          <w:szCs w:val="24"/>
        </w:rPr>
        <w:t xml:space="preserve">a/ </w:t>
      </w:r>
      <w:r>
        <w:rPr>
          <w:snapToGrid w:val="0"/>
          <w:sz w:val="24"/>
          <w:szCs w:val="24"/>
        </w:rPr>
        <w:t>Informatívny plán zasadnutí OZ na II. polrok 2015</w:t>
      </w:r>
    </w:p>
    <w:p w:rsidR="003F4E37" w:rsidRP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.06.2015</w:t>
      </w:r>
      <w:r>
        <w:rPr>
          <w:snapToGrid w:val="0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</w:p>
    <w:p w:rsidR="003F4E37" w:rsidRPr="002B60FF" w:rsidRDefault="003F4E37" w:rsidP="003F4E37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36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3F4E37" w:rsidRDefault="003F4E37" w:rsidP="003F4E37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b e r i e   n a  v e d o m i e: </w:t>
      </w:r>
    </w:p>
    <w:p w:rsidR="003F4E37" w:rsidRDefault="003F4E37" w:rsidP="003F4E37">
      <w:pPr>
        <w:spacing w:before="120"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a/ Správu starostky obce o novom Internom predpise </w:t>
      </w:r>
      <w:r w:rsidRPr="003F4E37">
        <w:rPr>
          <w:sz w:val="24"/>
          <w:szCs w:val="24"/>
        </w:rPr>
        <w:t xml:space="preserve">podľa zákona č. 307/2014 </w:t>
      </w:r>
      <w:proofErr w:type="spellStart"/>
      <w:r w:rsidRPr="003F4E37">
        <w:rPr>
          <w:sz w:val="24"/>
          <w:szCs w:val="24"/>
        </w:rPr>
        <w:t>Z.z</w:t>
      </w:r>
      <w:proofErr w:type="spellEnd"/>
      <w:r w:rsidRPr="003F4E37">
        <w:rPr>
          <w:sz w:val="24"/>
          <w:szCs w:val="24"/>
        </w:rPr>
        <w:t>. o niektorých opatreniach súvisiacich s oznamovaním protispoločenskej činnosti a o zmene a doplnení niektorých zákonov</w:t>
      </w:r>
    </w:p>
    <w:p w:rsidR="003F4E37" w:rsidRP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.06.2015</w:t>
      </w:r>
      <w:r>
        <w:rPr>
          <w:snapToGrid w:val="0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3F4E37" w:rsidRDefault="003F4E37" w:rsidP="00286CD1">
      <w:pPr>
        <w:spacing w:before="120" w:line="360" w:lineRule="auto"/>
        <w:rPr>
          <w:snapToGrid w:val="0"/>
          <w:sz w:val="24"/>
          <w:szCs w:val="24"/>
        </w:rPr>
      </w:pPr>
    </w:p>
    <w:p w:rsidR="003F4E37" w:rsidRDefault="003F4E37" w:rsidP="00286CD1">
      <w:pPr>
        <w:spacing w:before="120" w:line="360" w:lineRule="auto"/>
        <w:rPr>
          <w:snapToGrid w:val="0"/>
          <w:sz w:val="24"/>
          <w:szCs w:val="24"/>
        </w:rPr>
      </w:pPr>
    </w:p>
    <w:p w:rsidR="003F4E37" w:rsidRDefault="003F4E37" w:rsidP="003F4E37">
      <w:pPr>
        <w:spacing w:before="120" w:line="360" w:lineRule="auto"/>
        <w:rPr>
          <w:b/>
          <w:snapToGrid w:val="0"/>
          <w:sz w:val="28"/>
          <w:szCs w:val="28"/>
        </w:rPr>
      </w:pPr>
    </w:p>
    <w:p w:rsidR="003F4E37" w:rsidRPr="002B60FF" w:rsidRDefault="003F4E37" w:rsidP="003F4E37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37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3F4E37" w:rsidRDefault="003F4E37" w:rsidP="003F4E37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b e r i e   n a  v e d o m i e: </w:t>
      </w:r>
    </w:p>
    <w:p w:rsidR="003F4E37" w:rsidRDefault="003F4E37" w:rsidP="003F4E37">
      <w:pPr>
        <w:spacing w:before="120"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a/ Správu starostky obce – menný zoznam osôb, ktorým bola poskytnutá úľava na poplatku za komunálny odpad na rok 2015.</w:t>
      </w:r>
    </w:p>
    <w:p w:rsidR="003F4E37" w:rsidRP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.06.2015</w:t>
      </w:r>
      <w:r>
        <w:rPr>
          <w:snapToGrid w:val="0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3F4E37" w:rsidRP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286CD1" w:rsidRPr="00286CD1" w:rsidRDefault="00286CD1" w:rsidP="00286CD1">
      <w:pPr>
        <w:spacing w:before="120" w:line="360" w:lineRule="auto"/>
        <w:rPr>
          <w:snapToGrid w:val="0"/>
          <w:sz w:val="24"/>
          <w:szCs w:val="24"/>
        </w:rPr>
      </w:pPr>
    </w:p>
    <w:p w:rsidR="00286CD1" w:rsidRDefault="00286CD1" w:rsidP="00B90E98">
      <w:pPr>
        <w:spacing w:before="120" w:line="120" w:lineRule="auto"/>
        <w:jc w:val="both"/>
        <w:rPr>
          <w:bCs/>
          <w:sz w:val="24"/>
          <w:szCs w:val="24"/>
        </w:rPr>
      </w:pPr>
    </w:p>
    <w:p w:rsidR="003F4E37" w:rsidRPr="002B60FF" w:rsidRDefault="003F4E37" w:rsidP="003F4E37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</w:t>
      </w:r>
      <w:r w:rsidR="00EB42D2">
        <w:rPr>
          <w:b/>
          <w:snapToGrid w:val="0"/>
          <w:sz w:val="28"/>
          <w:szCs w:val="28"/>
        </w:rPr>
        <w:t>8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3F4E37" w:rsidRDefault="003F4E37" w:rsidP="003F4E37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s c h v a ľ u j e: </w:t>
      </w:r>
    </w:p>
    <w:p w:rsidR="003F4E37" w:rsidRDefault="003F4E37" w:rsidP="003F4E37">
      <w:pPr>
        <w:spacing w:before="120"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a/ </w:t>
      </w:r>
      <w:proofErr w:type="spellStart"/>
      <w:r>
        <w:rPr>
          <w:snapToGrid w:val="0"/>
          <w:sz w:val="24"/>
          <w:szCs w:val="24"/>
        </w:rPr>
        <w:t>Jednorázový</w:t>
      </w:r>
      <w:proofErr w:type="spellEnd"/>
      <w:r>
        <w:rPr>
          <w:snapToGrid w:val="0"/>
          <w:sz w:val="24"/>
          <w:szCs w:val="24"/>
        </w:rPr>
        <w:t xml:space="preserve"> finančný príspevok pre </w:t>
      </w:r>
      <w:r w:rsidR="00EB42D2">
        <w:rPr>
          <w:snapToGrid w:val="0"/>
          <w:sz w:val="24"/>
          <w:szCs w:val="24"/>
        </w:rPr>
        <w:t xml:space="preserve">Evanjelickú cirkev augsburského vyznania v </w:t>
      </w:r>
      <w:r>
        <w:rPr>
          <w:snapToGrid w:val="0"/>
          <w:sz w:val="24"/>
          <w:szCs w:val="24"/>
        </w:rPr>
        <w:t>Dobroč</w:t>
      </w:r>
      <w:r w:rsidR="00EB42D2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 xml:space="preserve"> </w:t>
      </w:r>
      <w:r w:rsidR="00EB42D2">
        <w:rPr>
          <w:snapToGrid w:val="0"/>
          <w:sz w:val="24"/>
          <w:szCs w:val="24"/>
        </w:rPr>
        <w:t>vo výške 300,-€ na ozvučovaciu techniku</w:t>
      </w:r>
      <w:r>
        <w:rPr>
          <w:snapToGrid w:val="0"/>
          <w:sz w:val="24"/>
          <w:szCs w:val="24"/>
        </w:rPr>
        <w:t>.</w:t>
      </w:r>
    </w:p>
    <w:p w:rsidR="003F4E37" w:rsidRP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.06.2015</w:t>
      </w:r>
      <w:r>
        <w:rPr>
          <w:snapToGrid w:val="0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3F4E37" w:rsidRDefault="003F4E37" w:rsidP="003F4E37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EB42D2" w:rsidRDefault="00EB42D2" w:rsidP="003F4E37">
      <w:pPr>
        <w:spacing w:before="120" w:line="120" w:lineRule="auto"/>
        <w:jc w:val="both"/>
        <w:rPr>
          <w:bCs/>
          <w:sz w:val="24"/>
          <w:szCs w:val="24"/>
        </w:rPr>
      </w:pPr>
    </w:p>
    <w:p w:rsidR="00EB42D2" w:rsidRPr="003F4E37" w:rsidRDefault="00EB42D2" w:rsidP="003F4E37">
      <w:pPr>
        <w:spacing w:before="120" w:line="120" w:lineRule="auto"/>
        <w:jc w:val="both"/>
        <w:rPr>
          <w:bCs/>
          <w:sz w:val="24"/>
          <w:szCs w:val="24"/>
        </w:rPr>
      </w:pPr>
    </w:p>
    <w:p w:rsidR="00EB42D2" w:rsidRPr="002B60FF" w:rsidRDefault="00EB42D2" w:rsidP="00EB42D2">
      <w:pPr>
        <w:spacing w:before="120"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1B5C3E">
        <w:rPr>
          <w:b/>
          <w:snapToGrid w:val="0"/>
          <w:sz w:val="28"/>
          <w:szCs w:val="28"/>
        </w:rPr>
        <w:t>zneseni</w:t>
      </w:r>
      <w:r>
        <w:rPr>
          <w:b/>
          <w:snapToGrid w:val="0"/>
          <w:sz w:val="28"/>
          <w:szCs w:val="28"/>
        </w:rPr>
        <w:t>e</w:t>
      </w:r>
      <w:r w:rsidRPr="001B5C3E">
        <w:rPr>
          <w:b/>
          <w:snapToGrid w:val="0"/>
          <w:sz w:val="28"/>
          <w:szCs w:val="28"/>
        </w:rPr>
        <w:t xml:space="preserve"> Obecného zastupiteľstva v Kotmanovej,  č. </w:t>
      </w:r>
      <w:r>
        <w:rPr>
          <w:b/>
          <w:snapToGrid w:val="0"/>
          <w:sz w:val="28"/>
          <w:szCs w:val="28"/>
        </w:rPr>
        <w:t>39</w:t>
      </w:r>
      <w:r w:rsidRPr="001B5C3E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19.06.2015</w:t>
      </w:r>
    </w:p>
    <w:p w:rsidR="00EB42D2" w:rsidRDefault="00EB42D2" w:rsidP="00EB42D2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Obecné zastupiteľstvo v Kotmanovej</w:t>
      </w:r>
    </w:p>
    <w:p w:rsidR="00EB42D2" w:rsidRDefault="00EB42D2" w:rsidP="00EB42D2">
      <w:pPr>
        <w:spacing w:before="120" w:line="360" w:lineRule="auto"/>
        <w:rPr>
          <w:b/>
          <w:snapToGrid w:val="0"/>
          <w:sz w:val="24"/>
          <w:szCs w:val="24"/>
        </w:rPr>
      </w:pPr>
      <w:r w:rsidRPr="00FC5548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FC5548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b e r i e   n a  v e d o m i e: </w:t>
      </w:r>
    </w:p>
    <w:p w:rsidR="00EB42D2" w:rsidRDefault="00EB42D2" w:rsidP="00EB42D2">
      <w:pPr>
        <w:spacing w:before="120"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a/ Správu starostky obce – o národnom projekte „</w:t>
      </w:r>
      <w:r w:rsidR="001179C0">
        <w:rPr>
          <w:snapToGrid w:val="0"/>
          <w:sz w:val="24"/>
          <w:szCs w:val="24"/>
        </w:rPr>
        <w:t>NASES -  zabezpečenie projektovo inžinierskej dokumentácie k projektu vybudovania základnej širokopásmovej infraštruktúry dotovanej z verejných zdrojov v tzv. bielych miestach Slovenska“</w:t>
      </w:r>
      <w:r>
        <w:rPr>
          <w:snapToGrid w:val="0"/>
          <w:sz w:val="24"/>
          <w:szCs w:val="24"/>
        </w:rPr>
        <w:t>.</w:t>
      </w:r>
    </w:p>
    <w:p w:rsidR="00EB42D2" w:rsidRPr="003F4E37" w:rsidRDefault="00EB42D2" w:rsidP="00EB42D2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V Kotmanovej, dňa </w:t>
      </w:r>
      <w:r w:rsidR="0046797E">
        <w:rPr>
          <w:snapToGrid w:val="0"/>
          <w:sz w:val="24"/>
        </w:rPr>
        <w:t>19</w:t>
      </w:r>
      <w:r>
        <w:rPr>
          <w:snapToGrid w:val="0"/>
          <w:sz w:val="24"/>
        </w:rPr>
        <w:t>.06.2015</w:t>
      </w:r>
      <w:r>
        <w:rPr>
          <w:snapToGrid w:val="0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EB42D2" w:rsidRDefault="00EB42D2" w:rsidP="00EB42D2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EB42D2" w:rsidRDefault="00EB42D2" w:rsidP="00EB42D2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EB42D2" w:rsidRPr="003F4E37" w:rsidRDefault="00EB42D2" w:rsidP="00EB42D2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3F4E37" w:rsidRDefault="003F4E37" w:rsidP="003F4E37">
      <w:pPr>
        <w:spacing w:before="120" w:line="360" w:lineRule="auto"/>
        <w:rPr>
          <w:snapToGrid w:val="0"/>
          <w:sz w:val="24"/>
          <w:szCs w:val="24"/>
        </w:rPr>
      </w:pPr>
    </w:p>
    <w:p w:rsidR="0046797E" w:rsidRPr="009C04F3" w:rsidRDefault="0046797E" w:rsidP="0046797E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lastRenderedPageBreak/>
        <w:t xml:space="preserve">Uznesenie Obecného zastupiteľstva v Kotmanovej,  č. </w:t>
      </w:r>
      <w:r>
        <w:rPr>
          <w:b/>
          <w:snapToGrid w:val="0"/>
          <w:sz w:val="28"/>
          <w:szCs w:val="28"/>
        </w:rPr>
        <w:t xml:space="preserve">40 </w:t>
      </w:r>
      <w:r w:rsidRPr="009C04F3">
        <w:rPr>
          <w:b/>
          <w:snapToGrid w:val="0"/>
          <w:sz w:val="28"/>
          <w:szCs w:val="28"/>
        </w:rPr>
        <w:t xml:space="preserve">zo  dňa </w:t>
      </w:r>
      <w:r>
        <w:rPr>
          <w:b/>
          <w:snapToGrid w:val="0"/>
          <w:sz w:val="28"/>
          <w:szCs w:val="28"/>
        </w:rPr>
        <w:t>19.06</w:t>
      </w:r>
      <w:r w:rsidRPr="009C04F3">
        <w:rPr>
          <w:b/>
          <w:snapToGrid w:val="0"/>
          <w:sz w:val="28"/>
          <w:szCs w:val="28"/>
        </w:rPr>
        <w:t>.2015</w:t>
      </w:r>
    </w:p>
    <w:p w:rsidR="0046797E" w:rsidRPr="00AB5760" w:rsidRDefault="0046797E" w:rsidP="0046797E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I. </w:t>
      </w:r>
      <w:r>
        <w:rPr>
          <w:b/>
          <w:snapToGrid w:val="0"/>
          <w:sz w:val="24"/>
          <w:szCs w:val="24"/>
        </w:rPr>
        <w:t xml:space="preserve">berie na vedomie </w:t>
      </w:r>
      <w:r>
        <w:rPr>
          <w:snapToGrid w:val="0"/>
          <w:sz w:val="24"/>
          <w:szCs w:val="24"/>
        </w:rPr>
        <w:t>oznámenie NASES  o národnom projekte „zabezpečenie projektovo inžinierskej dokumentácie k projektu vybudovania základnej širokopásmovej infraštruktúry dotovanej z verejných zdrojov v „bielych miestach“ Slovenska“ v rámci Operačného programu informatizácia spoločnosti, prioritná os č. 3 – zvyšovanie prístupnosti širokopásmového internetu</w:t>
      </w: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II. poveruje </w:t>
      </w:r>
      <w:r>
        <w:rPr>
          <w:snapToGrid w:val="0"/>
          <w:sz w:val="24"/>
          <w:szCs w:val="24"/>
        </w:rPr>
        <w:t xml:space="preserve">svojho štatutárneho zástupcu – starostku Bc. Máriu Oravcovú na podpísanie akýchkoľvek právnych úkonov obce pre účely územného konania, stavebného konania a spolupráce pri realizácii vybudovania pasívnej optickej siete. </w:t>
      </w:r>
    </w:p>
    <w:p w:rsidR="0046797E" w:rsidRDefault="0046797E" w:rsidP="0046797E">
      <w:pPr>
        <w:spacing w:before="120"/>
        <w:rPr>
          <w:snapToGrid w:val="0"/>
          <w:sz w:val="24"/>
          <w:szCs w:val="24"/>
        </w:rPr>
      </w:pP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Počet členov zastupiteľstva: 5 členov</w:t>
      </w: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Prítomní: 5 členov</w:t>
      </w: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 prijatie uznesenia hlasovalo: 5 členov</w:t>
      </w: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Proti prijatiu uznesenia hlasovalo: </w:t>
      </w:r>
      <w:r w:rsidRPr="007D66B3">
        <w:rPr>
          <w:strike/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 členov</w:t>
      </w: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Zdržali sa hlasovania: </w:t>
      </w:r>
      <w:r w:rsidRPr="007D66B3">
        <w:rPr>
          <w:strike/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 členov</w:t>
      </w:r>
    </w:p>
    <w:p w:rsidR="0046797E" w:rsidRPr="007D66B3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Uznesenie zastupiteľstva bolo schválené : 100% hlasov. </w:t>
      </w:r>
    </w:p>
    <w:p w:rsidR="0046797E" w:rsidRDefault="0046797E" w:rsidP="0046797E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19.06.2015</w:t>
      </w:r>
    </w:p>
    <w:p w:rsidR="00720D85" w:rsidRDefault="00720D85" w:rsidP="00720D85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720D85" w:rsidRDefault="00720D85" w:rsidP="00720D85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720D85" w:rsidRPr="003F4E37" w:rsidRDefault="00720D85" w:rsidP="00720D85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720D85" w:rsidRDefault="00720D85" w:rsidP="00720D85">
      <w:pPr>
        <w:spacing w:before="120" w:line="360" w:lineRule="auto"/>
        <w:rPr>
          <w:snapToGrid w:val="0"/>
          <w:sz w:val="24"/>
          <w:szCs w:val="24"/>
        </w:rPr>
      </w:pPr>
    </w:p>
    <w:p w:rsidR="0046797E" w:rsidRDefault="0046797E" w:rsidP="00720D85">
      <w:pPr>
        <w:spacing w:before="120" w:line="360" w:lineRule="auto"/>
        <w:rPr>
          <w:snapToGrid w:val="0"/>
          <w:sz w:val="24"/>
          <w:szCs w:val="24"/>
        </w:rPr>
      </w:pPr>
    </w:p>
    <w:p w:rsidR="0046797E" w:rsidRPr="009C04F3" w:rsidRDefault="0046797E" w:rsidP="0046797E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 xml:space="preserve">Uznesenie Obecného zastupiteľstva v Kotmanovej,  č. </w:t>
      </w:r>
      <w:r>
        <w:rPr>
          <w:b/>
          <w:snapToGrid w:val="0"/>
          <w:sz w:val="28"/>
          <w:szCs w:val="28"/>
        </w:rPr>
        <w:t xml:space="preserve">41 </w:t>
      </w:r>
      <w:r w:rsidRPr="009C04F3">
        <w:rPr>
          <w:b/>
          <w:snapToGrid w:val="0"/>
          <w:sz w:val="28"/>
          <w:szCs w:val="28"/>
        </w:rPr>
        <w:t xml:space="preserve">zo  dňa </w:t>
      </w:r>
      <w:r>
        <w:rPr>
          <w:b/>
          <w:snapToGrid w:val="0"/>
          <w:sz w:val="28"/>
          <w:szCs w:val="28"/>
        </w:rPr>
        <w:t>19.06</w:t>
      </w:r>
      <w:r w:rsidRPr="009C04F3">
        <w:rPr>
          <w:b/>
          <w:snapToGrid w:val="0"/>
          <w:sz w:val="28"/>
          <w:szCs w:val="28"/>
        </w:rPr>
        <w:t>.2015</w:t>
      </w:r>
    </w:p>
    <w:p w:rsidR="0046797E" w:rsidRDefault="0046797E" w:rsidP="0046797E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</w:t>
      </w:r>
      <w:r>
        <w:rPr>
          <w:snapToGrid w:val="0"/>
          <w:sz w:val="24"/>
          <w:szCs w:val="24"/>
        </w:rPr>
        <w:t> </w:t>
      </w:r>
      <w:r w:rsidRPr="00AB5760">
        <w:rPr>
          <w:snapToGrid w:val="0"/>
          <w:sz w:val="24"/>
          <w:szCs w:val="24"/>
        </w:rPr>
        <w:t>Kotmanovej</w:t>
      </w:r>
    </w:p>
    <w:p w:rsidR="0046797E" w:rsidRDefault="0046797E" w:rsidP="0046797E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I. s c h v a ľ u j e: </w:t>
      </w:r>
    </w:p>
    <w:p w:rsidR="0046797E" w:rsidRDefault="0046797E" w:rsidP="002B4750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a) vyradenie dlhodobého hmotného majetku obce Kotmanová – vozidlo VW </w:t>
      </w:r>
      <w:proofErr w:type="spellStart"/>
      <w:r>
        <w:rPr>
          <w:snapToGrid w:val="0"/>
          <w:sz w:val="24"/>
          <w:szCs w:val="24"/>
        </w:rPr>
        <w:t>Passat</w:t>
      </w:r>
      <w:proofErr w:type="spellEnd"/>
      <w:r>
        <w:rPr>
          <w:snapToGrid w:val="0"/>
          <w:sz w:val="24"/>
          <w:szCs w:val="24"/>
        </w:rPr>
        <w:t xml:space="preserve"> s Evidenčným číslom vozidla LC 328 BU</w:t>
      </w:r>
      <w:r w:rsidR="002B4750">
        <w:rPr>
          <w:snapToGrid w:val="0"/>
          <w:sz w:val="24"/>
          <w:szCs w:val="24"/>
        </w:rPr>
        <w:t xml:space="preserve"> a likvidáciu formou šrotovaním. </w:t>
      </w:r>
    </w:p>
    <w:p w:rsidR="002B4750" w:rsidRDefault="002B4750" w:rsidP="002B4750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19.06.2015</w:t>
      </w:r>
    </w:p>
    <w:p w:rsidR="002B4750" w:rsidRDefault="002B4750" w:rsidP="002B4750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2B4750" w:rsidRDefault="002B4750" w:rsidP="002B4750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Bc. Mária Oravcová</w:t>
      </w:r>
    </w:p>
    <w:p w:rsidR="002B4750" w:rsidRPr="003F4E37" w:rsidRDefault="002B4750" w:rsidP="002B4750">
      <w:pPr>
        <w:spacing w:before="120" w:line="1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B90E98" w:rsidRDefault="00B90E98" w:rsidP="00B90E98">
      <w:pPr>
        <w:spacing w:before="120" w:line="120" w:lineRule="auto"/>
        <w:jc w:val="both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 xml:space="preserve">                                                               </w:t>
      </w: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</w:p>
    <w:p w:rsidR="00B90E98" w:rsidRDefault="00B90E98" w:rsidP="00B90E98">
      <w:pPr>
        <w:spacing w:before="120"/>
        <w:jc w:val="both"/>
        <w:rPr>
          <w:bCs/>
          <w:sz w:val="24"/>
          <w:szCs w:val="24"/>
        </w:rPr>
      </w:pPr>
    </w:p>
    <w:p w:rsidR="00B90E98" w:rsidRPr="00AB5760" w:rsidRDefault="00B90E98" w:rsidP="00B90E98">
      <w:pPr>
        <w:spacing w:before="120"/>
        <w:jc w:val="both"/>
        <w:rPr>
          <w:bCs/>
          <w:sz w:val="24"/>
          <w:szCs w:val="24"/>
        </w:rPr>
      </w:pPr>
    </w:p>
    <w:p w:rsidR="00B90E98" w:rsidRPr="00AB5760" w:rsidRDefault="00B90E98" w:rsidP="00B90E98">
      <w:pPr>
        <w:spacing w:before="120"/>
        <w:jc w:val="both"/>
        <w:rPr>
          <w:bCs/>
          <w:sz w:val="24"/>
          <w:szCs w:val="24"/>
        </w:rPr>
      </w:pPr>
    </w:p>
    <w:p w:rsidR="00B90E98" w:rsidRDefault="00B90E98" w:rsidP="00B90E98"/>
    <w:p w:rsidR="002937C7" w:rsidRDefault="002937C7"/>
    <w:sectPr w:rsidR="002937C7" w:rsidSect="0067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E98"/>
    <w:rsid w:val="001179C0"/>
    <w:rsid w:val="00286CD1"/>
    <w:rsid w:val="002937C7"/>
    <w:rsid w:val="002B4750"/>
    <w:rsid w:val="003F4E37"/>
    <w:rsid w:val="0046797E"/>
    <w:rsid w:val="006752CD"/>
    <w:rsid w:val="00720D85"/>
    <w:rsid w:val="009058C3"/>
    <w:rsid w:val="00B90E98"/>
    <w:rsid w:val="00EB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E98"/>
    <w:pPr>
      <w:snapToGrid w:val="0"/>
      <w:spacing w:before="120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B90E98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mária</cp:lastModifiedBy>
  <cp:revision>2</cp:revision>
  <dcterms:created xsi:type="dcterms:W3CDTF">2015-10-19T09:43:00Z</dcterms:created>
  <dcterms:modified xsi:type="dcterms:W3CDTF">2015-06-22T10:48:00Z</dcterms:modified>
</cp:coreProperties>
</file>