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CF" w:rsidRDefault="000033CF" w:rsidP="000033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85800" cy="685800"/>
            <wp:effectExtent l="0" t="0" r="0" b="0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ob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E02C2">
        <w:rPr>
          <w:b/>
          <w:sz w:val="28"/>
          <w:szCs w:val="28"/>
        </w:rPr>
        <w:t xml:space="preserve">Zápisnica z riadneho OZ konaného dňa </w:t>
      </w:r>
      <w:r>
        <w:rPr>
          <w:b/>
          <w:sz w:val="28"/>
          <w:szCs w:val="28"/>
        </w:rPr>
        <w:t>29.01.2015</w:t>
      </w:r>
      <w:r>
        <w:rPr>
          <w:b/>
          <w:sz w:val="28"/>
          <w:szCs w:val="28"/>
        </w:rPr>
        <w:t xml:space="preserve"> </w:t>
      </w:r>
      <w:r w:rsidRPr="000E02C2">
        <w:rPr>
          <w:b/>
          <w:sz w:val="28"/>
          <w:szCs w:val="28"/>
        </w:rPr>
        <w:t>o 1</w:t>
      </w:r>
      <w:r>
        <w:rPr>
          <w:b/>
          <w:sz w:val="28"/>
          <w:szCs w:val="28"/>
        </w:rPr>
        <w:t>9</w:t>
      </w:r>
      <w:r w:rsidRPr="000E02C2">
        <w:rPr>
          <w:b/>
          <w:sz w:val="28"/>
          <w:szCs w:val="28"/>
        </w:rPr>
        <w:t>.hodine v Kultúrnom dome v</w:t>
      </w:r>
      <w:r>
        <w:rPr>
          <w:b/>
          <w:sz w:val="28"/>
          <w:szCs w:val="28"/>
        </w:rPr>
        <w:t> </w:t>
      </w:r>
      <w:r w:rsidRPr="000E02C2">
        <w:rPr>
          <w:b/>
          <w:sz w:val="28"/>
          <w:szCs w:val="28"/>
        </w:rPr>
        <w:t>Kotmanovej</w:t>
      </w:r>
    </w:p>
    <w:p w:rsidR="000033CF" w:rsidRDefault="000033CF" w:rsidP="000033CF">
      <w:pPr>
        <w:jc w:val="center"/>
        <w:rPr>
          <w:b/>
          <w:sz w:val="28"/>
          <w:szCs w:val="28"/>
        </w:rPr>
      </w:pPr>
    </w:p>
    <w:p w:rsidR="000033CF" w:rsidRDefault="000033CF" w:rsidP="000033CF">
      <w:pPr>
        <w:jc w:val="center"/>
        <w:rPr>
          <w:b/>
          <w:sz w:val="28"/>
          <w:szCs w:val="28"/>
        </w:rPr>
      </w:pPr>
    </w:p>
    <w:p w:rsidR="000033CF" w:rsidRPr="00F74B57" w:rsidRDefault="000033CF" w:rsidP="000033CF">
      <w:pPr>
        <w:outlineLvl w:val="0"/>
        <w:rPr>
          <w:b/>
        </w:rPr>
      </w:pPr>
      <w:r w:rsidRPr="000E02C2">
        <w:rPr>
          <w:b/>
        </w:rPr>
        <w:t>Prítomní poslanci:</w:t>
      </w:r>
      <w:r>
        <w:rPr>
          <w:b/>
        </w:rPr>
        <w:t xml:space="preserve">                                                                       Obyvatelia obce:</w:t>
      </w:r>
      <w:r>
        <w:t xml:space="preserve">                                                                                    </w:t>
      </w:r>
    </w:p>
    <w:p w:rsidR="000033CF" w:rsidRDefault="000033CF" w:rsidP="000033CF">
      <w:r>
        <w:t xml:space="preserve">                                                                            </w:t>
      </w:r>
    </w:p>
    <w:p w:rsidR="000033CF" w:rsidRDefault="000033CF" w:rsidP="000033CF">
      <w:pPr>
        <w:rPr>
          <w:b/>
        </w:rPr>
      </w:pPr>
    </w:p>
    <w:p w:rsidR="000033CF" w:rsidRDefault="000033CF" w:rsidP="000033CF">
      <w:pPr>
        <w:tabs>
          <w:tab w:val="left" w:pos="2610"/>
        </w:tabs>
      </w:pPr>
    </w:p>
    <w:p w:rsidR="000033CF" w:rsidRPr="00697C2A" w:rsidRDefault="000033CF" w:rsidP="000033CF">
      <w:pPr>
        <w:tabs>
          <w:tab w:val="left" w:pos="2610"/>
        </w:tabs>
        <w:outlineLvl w:val="0"/>
        <w:rPr>
          <w:b/>
        </w:rPr>
      </w:pPr>
      <w:r w:rsidRPr="00697C2A">
        <w:rPr>
          <w:b/>
        </w:rPr>
        <w:t xml:space="preserve">Program </w:t>
      </w:r>
      <w:r>
        <w:rPr>
          <w:b/>
        </w:rPr>
        <w:t>obecného zastupiteľstva</w:t>
      </w:r>
      <w:r w:rsidRPr="00697C2A">
        <w:rPr>
          <w:b/>
        </w:rPr>
        <w:t xml:space="preserve">: </w:t>
      </w:r>
    </w:p>
    <w:p w:rsidR="000033CF" w:rsidRDefault="000033CF" w:rsidP="000033CF">
      <w:pPr>
        <w:tabs>
          <w:tab w:val="left" w:pos="2610"/>
        </w:tabs>
        <w:rPr>
          <w:rFonts w:ascii="Arial" w:hAnsi="Arial" w:cs="Arial"/>
          <w:sz w:val="22"/>
          <w:szCs w:val="22"/>
        </w:rPr>
      </w:pPr>
    </w:p>
    <w:p w:rsidR="000033CF" w:rsidRPr="00D319C5" w:rsidRDefault="000033CF" w:rsidP="000033CF">
      <w:pPr>
        <w:numPr>
          <w:ilvl w:val="0"/>
          <w:numId w:val="1"/>
        </w:numPr>
        <w:tabs>
          <w:tab w:val="left" w:pos="2610"/>
        </w:tabs>
        <w:rPr>
          <w:rFonts w:ascii="Arial" w:hAnsi="Arial" w:cs="Arial"/>
          <w:sz w:val="22"/>
          <w:szCs w:val="22"/>
        </w:rPr>
      </w:pPr>
      <w:r w:rsidRPr="00D319C5">
        <w:rPr>
          <w:rFonts w:ascii="Arial" w:hAnsi="Arial" w:cs="Arial"/>
          <w:sz w:val="22"/>
          <w:szCs w:val="22"/>
        </w:rPr>
        <w:t>Otvorenie</w:t>
      </w:r>
    </w:p>
    <w:p w:rsidR="000033CF" w:rsidRPr="00D319C5" w:rsidRDefault="000033CF" w:rsidP="000033CF">
      <w:pPr>
        <w:numPr>
          <w:ilvl w:val="0"/>
          <w:numId w:val="1"/>
        </w:numPr>
        <w:tabs>
          <w:tab w:val="left" w:pos="2610"/>
        </w:tabs>
        <w:rPr>
          <w:rFonts w:ascii="Arial" w:hAnsi="Arial" w:cs="Arial"/>
          <w:sz w:val="22"/>
          <w:szCs w:val="22"/>
        </w:rPr>
      </w:pPr>
      <w:r w:rsidRPr="00D319C5">
        <w:rPr>
          <w:rFonts w:ascii="Arial" w:hAnsi="Arial" w:cs="Arial"/>
          <w:sz w:val="22"/>
          <w:szCs w:val="22"/>
        </w:rPr>
        <w:t>Určenie zapisovateľa a overovateľov zápisnice, voľba návrhovej komisie</w:t>
      </w:r>
    </w:p>
    <w:p w:rsidR="000033CF" w:rsidRDefault="000033CF" w:rsidP="000033CF">
      <w:pPr>
        <w:numPr>
          <w:ilvl w:val="0"/>
          <w:numId w:val="1"/>
        </w:numPr>
        <w:tabs>
          <w:tab w:val="left" w:pos="26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Menovanie</w:t>
      </w:r>
      <w:r>
        <w:rPr>
          <w:rFonts w:ascii="Arial" w:hAnsi="Arial" w:cs="Arial"/>
          <w:sz w:val="22"/>
          <w:szCs w:val="22"/>
        </w:rPr>
        <w:t xml:space="preserve"> členov komisie na ochranu verejného záujmu</w:t>
      </w:r>
    </w:p>
    <w:p w:rsidR="000033CF" w:rsidRDefault="000033CF" w:rsidP="000033C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Určenie reprodukčnej obstarávacej ceny – pozemky vo vlastníctve obce</w:t>
      </w:r>
      <w:r w:rsidRPr="00D319C5">
        <w:rPr>
          <w:rFonts w:ascii="Arial" w:hAnsi="Arial" w:cs="Arial"/>
          <w:sz w:val="22"/>
          <w:szCs w:val="22"/>
        </w:rPr>
        <w:t xml:space="preserve">    </w:t>
      </w:r>
    </w:p>
    <w:p w:rsidR="000033CF" w:rsidRDefault="000033CF" w:rsidP="000033C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Ukončenie inventarizácie majetku obce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33CF" w:rsidRDefault="000033CF" w:rsidP="000033C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Diskusia </w:t>
      </w:r>
    </w:p>
    <w:p w:rsidR="000033CF" w:rsidRDefault="000033CF" w:rsidP="000033C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Rôzne</w:t>
      </w:r>
    </w:p>
    <w:p w:rsidR="000033CF" w:rsidRDefault="000033CF" w:rsidP="000033C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Uznesenie</w:t>
      </w:r>
    </w:p>
    <w:p w:rsidR="000033CF" w:rsidRDefault="000033CF" w:rsidP="000033C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Záver</w:t>
      </w:r>
    </w:p>
    <w:p w:rsidR="000033CF" w:rsidRDefault="000033CF" w:rsidP="000033CF">
      <w:pPr>
        <w:rPr>
          <w:rFonts w:ascii="Arial" w:hAnsi="Arial" w:cs="Arial"/>
          <w:sz w:val="22"/>
          <w:szCs w:val="22"/>
        </w:rPr>
      </w:pPr>
    </w:p>
    <w:p w:rsidR="000033CF" w:rsidRDefault="000033CF" w:rsidP="000033CF">
      <w:pPr>
        <w:tabs>
          <w:tab w:val="left" w:pos="2610"/>
        </w:tabs>
        <w:rPr>
          <w:rFonts w:ascii="Arial" w:hAnsi="Arial" w:cs="Arial"/>
          <w:sz w:val="22"/>
          <w:szCs w:val="22"/>
        </w:rPr>
      </w:pPr>
    </w:p>
    <w:p w:rsidR="000033CF" w:rsidRDefault="000033CF" w:rsidP="000033CF">
      <w:pPr>
        <w:rPr>
          <w:b/>
        </w:rPr>
      </w:pPr>
      <w:r w:rsidRPr="007621DB">
        <w:rPr>
          <w:b/>
        </w:rPr>
        <w:t xml:space="preserve">1/ bod </w:t>
      </w:r>
    </w:p>
    <w:p w:rsidR="000033CF" w:rsidRPr="007621DB" w:rsidRDefault="000033CF" w:rsidP="000033CF">
      <w:pPr>
        <w:rPr>
          <w:b/>
        </w:rPr>
      </w:pPr>
    </w:p>
    <w:p w:rsidR="000033CF" w:rsidRDefault="000033CF" w:rsidP="000033CF">
      <w:pPr>
        <w:jc w:val="both"/>
      </w:pPr>
      <w:r>
        <w:t xml:space="preserve">Starostka obce otvorila riadne zasadnutie obecného zastupiteľstva v Kotmanovej , ktoré sa konalo v súlade s ustanovením § 13 ods. 4 písmeno. a/ zákona NRSR č. 369/1990 Zb. o obecnom zriadení v znení neskorších predpisov a noviel – písomnou pozvánkou  aj s programom zasadnutia. Pozvánka aj s programom na OZ bola zverejnená na obecnej tabuli. Podľa prezenčnej listiny starostka </w:t>
      </w:r>
      <w:r>
        <w:t>kon</w:t>
      </w:r>
      <w:bookmarkStart w:id="0" w:name="_GoBack"/>
      <w:bookmarkEnd w:id="0"/>
      <w:r>
        <w:t>štatovala, že nebola prítomná väčšina poslancov OZ, takže OZ nebolo uznášania schopné. Starostka oznámila, že nové OZ bude zvolané podľa zákona v stanovenej lehote, tým OZ ukončila.</w:t>
      </w:r>
    </w:p>
    <w:p w:rsidR="000033CF" w:rsidRDefault="000033CF" w:rsidP="000033CF">
      <w:pPr>
        <w:jc w:val="both"/>
      </w:pPr>
      <w:r>
        <w:t xml:space="preserve">   </w:t>
      </w:r>
    </w:p>
    <w:p w:rsidR="000033CF" w:rsidRDefault="000033CF" w:rsidP="000033CF">
      <w:pPr>
        <w:jc w:val="both"/>
      </w:pPr>
    </w:p>
    <w:p w:rsidR="000033CF" w:rsidRDefault="000033CF" w:rsidP="000033CF">
      <w:pPr>
        <w:jc w:val="both"/>
      </w:pPr>
    </w:p>
    <w:p w:rsidR="000033CF" w:rsidRDefault="000033CF" w:rsidP="000033CF">
      <w:pPr>
        <w:jc w:val="both"/>
      </w:pPr>
      <w:r>
        <w:t xml:space="preserve">                                                                                                  ..................................</w:t>
      </w:r>
    </w:p>
    <w:p w:rsidR="000033CF" w:rsidRDefault="000033CF" w:rsidP="000033CF">
      <w:pPr>
        <w:jc w:val="both"/>
      </w:pPr>
      <w:r>
        <w:t xml:space="preserve">                                                                                                    Bc. Mária Oravcová</w:t>
      </w:r>
    </w:p>
    <w:p w:rsidR="000033CF" w:rsidRDefault="000033CF" w:rsidP="000033CF">
      <w:pPr>
        <w:jc w:val="both"/>
      </w:pPr>
      <w:r>
        <w:t xml:space="preserve">                                                                                                       starostka obce </w:t>
      </w:r>
    </w:p>
    <w:p w:rsidR="000033CF" w:rsidRDefault="000033CF" w:rsidP="000033CF"/>
    <w:p w:rsidR="000033CF" w:rsidRDefault="000033CF" w:rsidP="000033CF"/>
    <w:p w:rsidR="000033CF" w:rsidRDefault="000033CF" w:rsidP="000033CF"/>
    <w:p w:rsidR="00294AB9" w:rsidRDefault="00294AB9"/>
    <w:p w:rsidR="000033CF" w:rsidRDefault="000033CF"/>
    <w:sectPr w:rsidR="0000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41BB1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CF"/>
    <w:rsid w:val="000033CF"/>
    <w:rsid w:val="002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BC47-E974-44DC-BC01-CFED1C4C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1</cp:revision>
  <dcterms:created xsi:type="dcterms:W3CDTF">2015-05-22T11:14:00Z</dcterms:created>
  <dcterms:modified xsi:type="dcterms:W3CDTF">2015-05-22T11:18:00Z</dcterms:modified>
</cp:coreProperties>
</file>